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E5" w:rsidRPr="001015E5" w:rsidRDefault="001015E5" w:rsidP="001015E5">
      <w:pPr>
        <w:keepNext/>
        <w:autoSpaceDE w:val="0"/>
        <w:autoSpaceDN w:val="0"/>
        <w:adjustRightInd w:val="0"/>
        <w:spacing w:after="0" w:line="240" w:lineRule="auto"/>
        <w:ind w:right="-28"/>
        <w:jc w:val="both"/>
        <w:outlineLvl w:val="8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1015E5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t>Datos Generales</w:t>
      </w:r>
      <w:bookmarkStart w:id="0" w:name="_GoBack"/>
      <w:bookmarkEnd w:id="0"/>
    </w:p>
    <w:tbl>
      <w:tblPr>
        <w:tblW w:w="0" w:type="auto"/>
        <w:tblCellSpacing w:w="2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27"/>
        <w:gridCol w:w="4336"/>
      </w:tblGrid>
      <w:tr w:rsidR="001015E5" w:rsidRPr="001015E5" w:rsidTr="001015E5">
        <w:trPr>
          <w:cantSplit/>
          <w:trHeight w:val="390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1.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Título: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ahoma" w:eastAsia="Times New Roman" w:hAnsi="Tahoma" w:cs="Arial"/>
                <w:lang w:eastAsia="es-ES"/>
              </w:rPr>
            </w:pPr>
          </w:p>
        </w:tc>
      </w:tr>
      <w:tr w:rsidR="001015E5" w:rsidRPr="001015E5" w:rsidTr="001015E5">
        <w:trPr>
          <w:cantSplit/>
          <w:trHeight w:val="390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2.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Ubicación Organizacional: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</w:p>
        </w:tc>
      </w:tr>
      <w:tr w:rsidR="001015E5" w:rsidRPr="001015E5" w:rsidTr="001015E5">
        <w:trPr>
          <w:cantSplit/>
          <w:trHeight w:val="390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3.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Reporta a: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</w:p>
        </w:tc>
      </w:tr>
      <w:tr w:rsidR="001015E5" w:rsidRPr="001015E5" w:rsidTr="001015E5">
        <w:trPr>
          <w:cantSplit/>
          <w:trHeight w:val="390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4.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Supervisa a: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</w:p>
        </w:tc>
      </w:tr>
      <w:tr w:rsidR="001015E5" w:rsidRPr="001015E5" w:rsidTr="001015E5">
        <w:trPr>
          <w:cantSplit/>
          <w:trHeight w:val="390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5.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Relaciones Internas: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</w:p>
        </w:tc>
      </w:tr>
      <w:tr w:rsidR="001015E5" w:rsidRPr="001015E5" w:rsidTr="001015E5">
        <w:trPr>
          <w:cantSplit/>
          <w:trHeight w:val="382"/>
          <w:tblCellSpacing w:w="20" w:type="dxa"/>
        </w:trPr>
        <w:tc>
          <w:tcPr>
            <w:tcW w:w="4567" w:type="dxa"/>
            <w:vAlign w:val="center"/>
          </w:tcPr>
          <w:p w:rsidR="001015E5" w:rsidRPr="001015E5" w:rsidRDefault="001015E5" w:rsidP="001015E5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>6.</w:t>
            </w:r>
            <w:r w:rsidRPr="001015E5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Relaciones Externas:</w:t>
            </w:r>
          </w:p>
        </w:tc>
        <w:tc>
          <w:tcPr>
            <w:tcW w:w="4276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</w:p>
        </w:tc>
      </w:tr>
    </w:tbl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rPr>
          <w:rFonts w:ascii="Tahoma" w:eastAsia="Times New Roman" w:hAnsi="Tahoma" w:cs="Tahoma"/>
          <w:b/>
          <w:bCs/>
          <w:lang w:eastAsia="es-ES"/>
        </w:rPr>
      </w:pPr>
    </w:p>
    <w:p w:rsidR="001015E5" w:rsidRPr="001015E5" w:rsidRDefault="001015E5" w:rsidP="001015E5">
      <w:pPr>
        <w:keepNext/>
        <w:autoSpaceDE w:val="0"/>
        <w:autoSpaceDN w:val="0"/>
        <w:adjustRightInd w:val="0"/>
        <w:spacing w:after="0" w:line="240" w:lineRule="auto"/>
        <w:ind w:right="-28"/>
        <w:jc w:val="both"/>
        <w:outlineLvl w:val="8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1015E5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t>Perfil</w:t>
      </w:r>
    </w:p>
    <w:p w:rsidR="001015E5" w:rsidRPr="001015E5" w:rsidRDefault="001015E5" w:rsidP="001015E5">
      <w:pPr>
        <w:spacing w:after="0" w:line="240" w:lineRule="auto"/>
        <w:rPr>
          <w:rFonts w:ascii="Arial" w:eastAsia="Times New Roman" w:hAnsi="Arial" w:cs="Arial"/>
          <w:sz w:val="16"/>
          <w:lang w:eastAsia="es-ES"/>
        </w:rPr>
      </w:pP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1.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Educación</w:t>
      </w:r>
    </w:p>
    <w:p w:rsidR="001015E5" w:rsidRDefault="001015E5" w:rsidP="001015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</w:p>
    <w:p w:rsidR="00F454B2" w:rsidRPr="001015E5" w:rsidRDefault="00F454B2" w:rsidP="001015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2.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Formación</w:t>
      </w:r>
    </w:p>
    <w:p w:rsidR="001015E5" w:rsidRPr="001015E5" w:rsidRDefault="001015E5" w:rsidP="001015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</w:p>
    <w:p w:rsidR="001015E5" w:rsidRPr="001015E5" w:rsidRDefault="001015E5" w:rsidP="001015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3.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Experiencia</w:t>
      </w:r>
    </w:p>
    <w:p w:rsidR="001015E5" w:rsidRPr="001015E5" w:rsidRDefault="001015E5" w:rsidP="001015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</w:p>
    <w:p w:rsidR="001015E5" w:rsidRPr="001015E5" w:rsidRDefault="001015E5" w:rsidP="001015E5">
      <w:pPr>
        <w:tabs>
          <w:tab w:val="left" w:pos="426"/>
        </w:tabs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ahoma" w:eastAsia="Times New Roman" w:hAnsi="Tahoma" w:cs="Tahoma"/>
          <w:b/>
          <w:bCs/>
          <w:lang w:eastAsia="es-ES"/>
        </w:rPr>
      </w:pP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1015E5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t>Características</w:t>
      </w:r>
    </w:p>
    <w:p w:rsidR="001015E5" w:rsidRPr="001015E5" w:rsidRDefault="001015E5" w:rsidP="001015E5">
      <w:pPr>
        <w:tabs>
          <w:tab w:val="left" w:pos="794"/>
        </w:tabs>
        <w:autoSpaceDE w:val="0"/>
        <w:autoSpaceDN w:val="0"/>
        <w:adjustRightInd w:val="0"/>
        <w:spacing w:after="0" w:line="240" w:lineRule="exact"/>
        <w:ind w:left="680" w:hanging="397"/>
        <w:jc w:val="both"/>
        <w:rPr>
          <w:rFonts w:ascii="Tahoma" w:eastAsia="Times New Roman" w:hAnsi="Tahoma" w:cs="Tahoma"/>
          <w:sz w:val="20"/>
          <w:lang w:eastAsia="es-ES"/>
        </w:rPr>
      </w:pPr>
    </w:p>
    <w:p w:rsidR="001015E5" w:rsidRPr="001015E5" w:rsidRDefault="001015E5" w:rsidP="001015E5">
      <w:pPr>
        <w:tabs>
          <w:tab w:val="left" w:pos="567"/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ahoma" w:eastAsia="Times New Roman" w:hAnsi="Tahoma" w:cs="Tahoma"/>
          <w:b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1.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Trabajo de oficina: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</w:r>
      <w:r w:rsidRPr="001015E5">
        <w:rPr>
          <w:rFonts w:ascii="Tahoma" w:eastAsia="Times New Roman" w:hAnsi="Tahoma" w:cs="Tahoma"/>
          <w:bCs/>
          <w:lang w:eastAsia="es-ES"/>
        </w:rPr>
        <w:t>%.</w:t>
      </w:r>
    </w:p>
    <w:p w:rsidR="001015E5" w:rsidRPr="001015E5" w:rsidRDefault="001015E5" w:rsidP="001015E5">
      <w:pPr>
        <w:tabs>
          <w:tab w:val="left" w:pos="567"/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ahoma" w:eastAsia="Times New Roman" w:hAnsi="Tahoma" w:cs="Tahoma"/>
          <w:b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2.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Trabajo de campo: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</w:r>
      <w:r w:rsidRPr="001015E5">
        <w:rPr>
          <w:rFonts w:ascii="Tahoma" w:eastAsia="Times New Roman" w:hAnsi="Tahoma" w:cs="Tahoma"/>
          <w:bCs/>
          <w:lang w:eastAsia="es-ES"/>
        </w:rPr>
        <w:t>%.</w:t>
      </w:r>
    </w:p>
    <w:p w:rsidR="001015E5" w:rsidRPr="001015E5" w:rsidRDefault="001015E5" w:rsidP="001015E5">
      <w:pPr>
        <w:tabs>
          <w:tab w:val="left" w:pos="567"/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ahoma" w:eastAsia="Times New Roman" w:hAnsi="Tahoma" w:cs="Tahoma"/>
          <w:bCs/>
          <w:lang w:eastAsia="es-ES"/>
        </w:rPr>
      </w:pPr>
      <w:r w:rsidRPr="001015E5">
        <w:rPr>
          <w:rFonts w:ascii="Tahoma" w:eastAsia="Times New Roman" w:hAnsi="Tahoma" w:cs="Tahoma"/>
          <w:b/>
          <w:bCs/>
          <w:lang w:eastAsia="es-ES"/>
        </w:rPr>
        <w:t>3.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  <w:t>Edad y requerimientos adicionales:</w:t>
      </w:r>
      <w:r w:rsidRPr="001015E5">
        <w:rPr>
          <w:rFonts w:ascii="Tahoma" w:eastAsia="Times New Roman" w:hAnsi="Tahoma" w:cs="Tahoma"/>
          <w:b/>
          <w:bCs/>
          <w:lang w:eastAsia="es-ES"/>
        </w:rPr>
        <w:tab/>
      </w:r>
      <w:r w:rsidR="00F454B2">
        <w:rPr>
          <w:rFonts w:ascii="Tahoma" w:eastAsia="Times New Roman" w:hAnsi="Tahoma" w:cs="Tahoma"/>
          <w:b/>
          <w:bCs/>
          <w:lang w:eastAsia="es-ES"/>
        </w:rPr>
        <w:t xml:space="preserve">       </w:t>
      </w:r>
      <w:r w:rsidRPr="001015E5">
        <w:rPr>
          <w:rFonts w:ascii="Tahoma" w:eastAsia="Times New Roman" w:hAnsi="Tahoma" w:cs="Tahoma"/>
          <w:bCs/>
          <w:lang w:eastAsia="es-ES"/>
        </w:rPr>
        <w:t>.</w:t>
      </w:r>
    </w:p>
    <w:p w:rsidR="001015E5" w:rsidRPr="001015E5" w:rsidRDefault="001015E5" w:rsidP="001015E5">
      <w:pPr>
        <w:autoSpaceDE w:val="0"/>
        <w:autoSpaceDN w:val="0"/>
        <w:adjustRightInd w:val="0"/>
        <w:spacing w:after="0" w:line="240" w:lineRule="exact"/>
        <w:ind w:left="720"/>
        <w:jc w:val="both"/>
        <w:rPr>
          <w:rFonts w:ascii="Tahoma" w:eastAsia="Times New Roman" w:hAnsi="Tahoma" w:cs="Tahoma"/>
          <w:b/>
          <w:bCs/>
          <w:lang w:eastAsia="es-ES"/>
        </w:rPr>
      </w:pP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1015E5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t>Análisis Funcional</w:t>
      </w:r>
    </w:p>
    <w:p w:rsidR="001015E5" w:rsidRPr="001015E5" w:rsidRDefault="001015E5" w:rsidP="001015E5">
      <w:pPr>
        <w:tabs>
          <w:tab w:val="left" w:pos="426"/>
          <w:tab w:val="left" w:pos="720"/>
          <w:tab w:val="left" w:pos="900"/>
          <w:tab w:val="left" w:pos="2160"/>
        </w:tabs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ahoma" w:eastAsia="Times New Roman" w:hAnsi="Tahoma" w:cs="Tahoma"/>
          <w:b/>
          <w:bCs/>
          <w:sz w:val="20"/>
          <w:lang w:eastAsia="es-ES"/>
        </w:rPr>
      </w:pPr>
      <w:r w:rsidRPr="001015E5">
        <w:rPr>
          <w:rFonts w:ascii="Tahoma" w:eastAsia="Times New Roman" w:hAnsi="Tahoma" w:cs="Tahoma"/>
          <w:b/>
          <w:bCs/>
          <w:sz w:val="20"/>
          <w:lang w:eastAsia="es-ES"/>
        </w:rPr>
        <w:t xml:space="preserve"> </w:t>
      </w:r>
    </w:p>
    <w:p w:rsidR="001015E5" w:rsidRPr="001015E5" w:rsidRDefault="001015E5" w:rsidP="001015E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1015E5">
        <w:rPr>
          <w:rFonts w:ascii="Tahoma" w:eastAsia="Times New Roman" w:hAnsi="Tahoma" w:cs="Tahoma"/>
          <w:b/>
          <w:bCs/>
          <w:color w:val="000000"/>
          <w:lang w:eastAsia="es-ES"/>
        </w:rPr>
        <w:t>Objetivo</w:t>
      </w: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</w:p>
    <w:p w:rsidR="001015E5" w:rsidRDefault="001015E5" w:rsidP="001015E5">
      <w:p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Tahoma" w:eastAsia="Times New Roman" w:hAnsi="Tahoma" w:cs="Tahoma"/>
          <w:bCs/>
          <w:color w:val="000000"/>
          <w:lang w:eastAsia="es-ES"/>
        </w:rPr>
      </w:pPr>
    </w:p>
    <w:p w:rsidR="00F454B2" w:rsidRPr="001015E5" w:rsidRDefault="00F454B2" w:rsidP="001015E5">
      <w:p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Tahoma" w:eastAsia="Times New Roman" w:hAnsi="Tahoma" w:cs="Tahoma"/>
          <w:bCs/>
          <w:color w:val="000000"/>
          <w:lang w:eastAsia="es-ES"/>
        </w:rPr>
      </w:pPr>
    </w:p>
    <w:p w:rsidR="001015E5" w:rsidRPr="001015E5" w:rsidRDefault="001015E5" w:rsidP="001015E5">
      <w:p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Tahoma" w:eastAsia="Times New Roman" w:hAnsi="Tahoma" w:cs="Tahoma"/>
          <w:bCs/>
          <w:color w:val="000000"/>
          <w:lang w:eastAsia="es-ES"/>
        </w:rPr>
      </w:pPr>
    </w:p>
    <w:p w:rsidR="001015E5" w:rsidRPr="001015E5" w:rsidRDefault="001015E5" w:rsidP="001015E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1015E5">
        <w:rPr>
          <w:rFonts w:ascii="Tahoma" w:eastAsia="Times New Roman" w:hAnsi="Tahoma" w:cs="Tahoma"/>
          <w:b/>
          <w:bCs/>
          <w:color w:val="000000"/>
          <w:lang w:eastAsia="es-ES"/>
        </w:rPr>
        <w:t>Unidades de Competencia</w:t>
      </w:r>
    </w:p>
    <w:p w:rsidR="001015E5" w:rsidRDefault="001015E5" w:rsidP="00101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es-ES"/>
        </w:rPr>
      </w:pPr>
    </w:p>
    <w:p w:rsidR="00F454B2" w:rsidRDefault="00F454B2" w:rsidP="00101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es-ES"/>
        </w:rPr>
      </w:pPr>
    </w:p>
    <w:p w:rsidR="00F454B2" w:rsidRDefault="00F454B2" w:rsidP="00101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es-ES"/>
        </w:rPr>
      </w:pPr>
    </w:p>
    <w:p w:rsidR="00F454B2" w:rsidRDefault="00F454B2" w:rsidP="00101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es-ES"/>
        </w:rPr>
      </w:pPr>
    </w:p>
    <w:p w:rsidR="00F454B2" w:rsidRDefault="00F454B2" w:rsidP="00101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es-ES"/>
        </w:rPr>
      </w:pPr>
    </w:p>
    <w:p w:rsidR="00F454B2" w:rsidRDefault="00F454B2" w:rsidP="00101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es-ES"/>
        </w:rPr>
      </w:pPr>
    </w:p>
    <w:p w:rsidR="00F454B2" w:rsidRDefault="00F454B2" w:rsidP="00101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es-ES"/>
        </w:rPr>
      </w:pPr>
    </w:p>
    <w:p w:rsidR="00F454B2" w:rsidRDefault="00F454B2" w:rsidP="00101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es-ES"/>
        </w:rPr>
      </w:pPr>
    </w:p>
    <w:p w:rsidR="00F454B2" w:rsidRDefault="00F454B2" w:rsidP="00101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es-ES"/>
        </w:rPr>
      </w:pPr>
    </w:p>
    <w:p w:rsidR="00F454B2" w:rsidRPr="001015E5" w:rsidRDefault="00F454B2" w:rsidP="00101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Times New Roman" w:hAnsi="Tahoma" w:cs="Tahoma"/>
          <w:lang w:eastAsia="es-ES"/>
        </w:rPr>
      </w:pPr>
    </w:p>
    <w:p w:rsidR="001015E5" w:rsidRPr="001015E5" w:rsidRDefault="001015E5" w:rsidP="001015E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1015E5">
        <w:rPr>
          <w:rFonts w:ascii="Tahoma" w:eastAsia="Times New Roman" w:hAnsi="Tahoma" w:cs="Tahoma"/>
          <w:b/>
          <w:bCs/>
          <w:color w:val="000000"/>
          <w:lang w:eastAsia="es-ES"/>
        </w:rPr>
        <w:lastRenderedPageBreak/>
        <w:t>Elementos de Competencia</w:t>
      </w:r>
    </w:p>
    <w:tbl>
      <w:tblPr>
        <w:tblW w:w="1010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683"/>
        <w:gridCol w:w="684"/>
        <w:gridCol w:w="683"/>
        <w:gridCol w:w="684"/>
      </w:tblGrid>
      <w:tr w:rsidR="001015E5" w:rsidRPr="001015E5" w:rsidTr="0081149B">
        <w:trPr>
          <w:trHeight w:val="270"/>
          <w:tblHeader/>
          <w:tblCellSpacing w:w="20" w:type="dxa"/>
          <w:jc w:val="center"/>
        </w:trPr>
        <w:tc>
          <w:tcPr>
            <w:tcW w:w="791" w:type="dxa"/>
            <w:vMerge w:val="restart"/>
            <w:shd w:val="clear" w:color="auto" w:fill="auto"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Elem.</w:t>
            </w:r>
          </w:p>
        </w:tc>
        <w:tc>
          <w:tcPr>
            <w:tcW w:w="6480" w:type="dxa"/>
            <w:vMerge w:val="restart"/>
            <w:shd w:val="clear" w:color="auto" w:fill="auto"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Perfil  de Competencias</w:t>
            </w:r>
          </w:p>
        </w:tc>
        <w:tc>
          <w:tcPr>
            <w:tcW w:w="2674" w:type="dxa"/>
            <w:gridSpan w:val="4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Grado Competencia</w:t>
            </w:r>
          </w:p>
        </w:tc>
      </w:tr>
      <w:tr w:rsidR="001015E5" w:rsidRPr="001015E5" w:rsidTr="0081149B">
        <w:trPr>
          <w:trHeight w:val="76"/>
          <w:tblHeader/>
          <w:tblCellSpacing w:w="20" w:type="dxa"/>
          <w:jc w:val="center"/>
        </w:trPr>
        <w:tc>
          <w:tcPr>
            <w:tcW w:w="791" w:type="dxa"/>
            <w:vMerge/>
            <w:shd w:val="clear" w:color="auto" w:fill="auto"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vMerge/>
            <w:shd w:val="clear" w:color="auto" w:fill="auto"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ES"/>
              </w:rPr>
              <w:t>4</w:t>
            </w:r>
          </w:p>
        </w:tc>
      </w:tr>
      <w:tr w:rsidR="001015E5" w:rsidRPr="001015E5" w:rsidTr="00F454B2">
        <w:trPr>
          <w:trHeight w:val="794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F454B2">
        <w:trPr>
          <w:trHeight w:val="794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F454B2">
        <w:trPr>
          <w:trHeight w:val="794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F454B2">
        <w:trPr>
          <w:trHeight w:val="794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F454B2">
        <w:trPr>
          <w:trHeight w:val="794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C123D2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F454B2">
        <w:trPr>
          <w:trHeight w:val="794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F454B2">
        <w:trPr>
          <w:trHeight w:val="794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C123D2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F454B2">
        <w:trPr>
          <w:trHeight w:val="794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F454B2">
        <w:trPr>
          <w:trHeight w:val="794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F454B2">
        <w:trPr>
          <w:trHeight w:val="794"/>
          <w:tblCellSpacing w:w="2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1015E5" w:rsidRPr="001015E5" w:rsidTr="00F454B2">
        <w:trPr>
          <w:trHeight w:val="794"/>
          <w:tblCellSpacing w:w="2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:rsidR="001015E5" w:rsidRPr="001015E5" w:rsidRDefault="001015E5" w:rsidP="001015E5">
            <w:pPr>
              <w:spacing w:after="0" w:line="240" w:lineRule="auto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015E5" w:rsidRPr="001015E5" w:rsidRDefault="001015E5" w:rsidP="001015E5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</w:tbl>
    <w:p w:rsidR="001015E5" w:rsidRPr="001015E5" w:rsidRDefault="001015E5" w:rsidP="001015E5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rPr>
          <w:rFonts w:ascii="Tahoma" w:eastAsia="Times New Roman" w:hAnsi="Tahoma" w:cs="Tahoma"/>
          <w:b/>
          <w:bCs/>
          <w:lang w:eastAsia="es-ES"/>
        </w:rPr>
      </w:pPr>
    </w:p>
    <w:p w:rsidR="001015E5" w:rsidRDefault="001015E5" w:rsidP="001015E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1015E5">
        <w:rPr>
          <w:rFonts w:ascii="Tahoma" w:eastAsia="Times New Roman" w:hAnsi="Tahoma" w:cs="Tahoma"/>
          <w:b/>
          <w:bCs/>
          <w:color w:val="000000"/>
          <w:lang w:eastAsia="es-ES"/>
        </w:rPr>
        <w:t>Adicionales</w:t>
      </w:r>
    </w:p>
    <w:p w:rsidR="001015E5" w:rsidRPr="001015E5" w:rsidRDefault="001015E5" w:rsidP="001015E5">
      <w:p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2752"/>
        <w:gridCol w:w="3062"/>
      </w:tblGrid>
      <w:tr w:rsidR="001015E5" w:rsidRPr="001015E5" w:rsidTr="001015E5">
        <w:trPr>
          <w:trHeight w:val="297"/>
          <w:jc w:val="center"/>
        </w:trPr>
        <w:tc>
          <w:tcPr>
            <w:tcW w:w="3094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ahoma" w:eastAsia="Times New Roman" w:hAnsi="Tahoma" w:cs="Tahoma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lang w:eastAsia="es-ES"/>
              </w:rPr>
              <w:t>Conocimientos</w:t>
            </w:r>
          </w:p>
        </w:tc>
        <w:tc>
          <w:tcPr>
            <w:tcW w:w="2752" w:type="dxa"/>
            <w:vAlign w:val="center"/>
          </w:tcPr>
          <w:p w:rsidR="001015E5" w:rsidRPr="001015E5" w:rsidRDefault="001015E5" w:rsidP="001015E5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ahoma" w:eastAsia="Times New Roman" w:hAnsi="Tahoma" w:cs="Tahoma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lang w:eastAsia="es-ES"/>
              </w:rPr>
              <w:t>Actitudes</w:t>
            </w:r>
          </w:p>
        </w:tc>
        <w:tc>
          <w:tcPr>
            <w:tcW w:w="3062" w:type="dxa"/>
            <w:vAlign w:val="center"/>
          </w:tcPr>
          <w:p w:rsidR="001015E5" w:rsidRPr="001015E5" w:rsidRDefault="001015E5" w:rsidP="001015E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ahoma" w:eastAsia="Times New Roman" w:hAnsi="Tahoma" w:cs="Tahoma"/>
                <w:b/>
                <w:bCs/>
                <w:lang w:eastAsia="es-ES"/>
              </w:rPr>
            </w:pPr>
            <w:r w:rsidRPr="001015E5">
              <w:rPr>
                <w:rFonts w:ascii="Tahoma" w:eastAsia="Times New Roman" w:hAnsi="Tahoma" w:cs="Tahoma"/>
                <w:b/>
                <w:bCs/>
                <w:lang w:eastAsia="es-ES"/>
              </w:rPr>
              <w:t>Personalidad</w:t>
            </w:r>
          </w:p>
        </w:tc>
      </w:tr>
      <w:tr w:rsidR="001015E5" w:rsidRPr="001015E5" w:rsidTr="001015E5">
        <w:trPr>
          <w:trHeight w:val="297"/>
          <w:jc w:val="center"/>
        </w:trPr>
        <w:tc>
          <w:tcPr>
            <w:tcW w:w="3094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  <w:tc>
          <w:tcPr>
            <w:tcW w:w="275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  <w:tc>
          <w:tcPr>
            <w:tcW w:w="306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</w:tr>
      <w:tr w:rsidR="001015E5" w:rsidRPr="001015E5" w:rsidTr="001015E5">
        <w:trPr>
          <w:trHeight w:val="297"/>
          <w:jc w:val="center"/>
        </w:trPr>
        <w:tc>
          <w:tcPr>
            <w:tcW w:w="3094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  <w:tc>
          <w:tcPr>
            <w:tcW w:w="275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  <w:tc>
          <w:tcPr>
            <w:tcW w:w="306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</w:tr>
      <w:tr w:rsidR="001015E5" w:rsidRPr="001015E5" w:rsidTr="001015E5">
        <w:trPr>
          <w:trHeight w:val="297"/>
          <w:jc w:val="center"/>
        </w:trPr>
        <w:tc>
          <w:tcPr>
            <w:tcW w:w="3094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  <w:tc>
          <w:tcPr>
            <w:tcW w:w="275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  <w:tc>
          <w:tcPr>
            <w:tcW w:w="306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</w:tr>
      <w:tr w:rsidR="001015E5" w:rsidRPr="001015E5" w:rsidTr="001015E5">
        <w:trPr>
          <w:trHeight w:val="297"/>
          <w:jc w:val="center"/>
        </w:trPr>
        <w:tc>
          <w:tcPr>
            <w:tcW w:w="3094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  <w:tc>
          <w:tcPr>
            <w:tcW w:w="275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  <w:tc>
          <w:tcPr>
            <w:tcW w:w="3062" w:type="dxa"/>
          </w:tcPr>
          <w:p w:rsidR="001015E5" w:rsidRPr="001015E5" w:rsidRDefault="001015E5" w:rsidP="001015E5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</w:tr>
    </w:tbl>
    <w:p w:rsidR="00F32FDD" w:rsidRPr="00F32FDD" w:rsidRDefault="00F32FDD" w:rsidP="00F32FDD">
      <w:pPr>
        <w:keepNext/>
        <w:autoSpaceDE w:val="0"/>
        <w:autoSpaceDN w:val="0"/>
        <w:adjustRightInd w:val="0"/>
        <w:spacing w:after="0" w:line="240" w:lineRule="auto"/>
        <w:ind w:right="-28"/>
        <w:jc w:val="both"/>
        <w:outlineLvl w:val="8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F32FDD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lastRenderedPageBreak/>
        <w:t>Datos Generales</w:t>
      </w:r>
    </w:p>
    <w:p w:rsidR="00F32FDD" w:rsidRPr="00F32FDD" w:rsidRDefault="00F32FDD" w:rsidP="00F32FDD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tbl>
      <w:tblPr>
        <w:tblW w:w="0" w:type="auto"/>
        <w:tblCellSpacing w:w="2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7"/>
        <w:gridCol w:w="4276"/>
      </w:tblGrid>
      <w:tr w:rsidR="00F32FDD" w:rsidRPr="00F32FDD" w:rsidTr="0081149B">
        <w:trPr>
          <w:cantSplit/>
          <w:trHeight w:val="390"/>
          <w:tblCellSpacing w:w="20" w:type="dxa"/>
        </w:trPr>
        <w:tc>
          <w:tcPr>
            <w:tcW w:w="5043" w:type="dxa"/>
            <w:vAlign w:val="center"/>
          </w:tcPr>
          <w:p w:rsidR="00F32FDD" w:rsidRPr="00F32FDD" w:rsidRDefault="00F32FDD" w:rsidP="00F32FDD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>1.</w:t>
            </w: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Título:</w:t>
            </w:r>
          </w:p>
        </w:tc>
        <w:tc>
          <w:tcPr>
            <w:tcW w:w="4618" w:type="dxa"/>
            <w:vAlign w:val="center"/>
          </w:tcPr>
          <w:p w:rsidR="00F32FDD" w:rsidRPr="00F32FDD" w:rsidRDefault="00F32FDD" w:rsidP="00F32F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ahoma" w:eastAsia="Times New Roman" w:hAnsi="Tahoma" w:cs="Arial"/>
                <w:lang w:eastAsia="es-ES"/>
              </w:rPr>
            </w:pPr>
            <w:r>
              <w:rPr>
                <w:rFonts w:ascii="Tahoma" w:eastAsia="Times New Roman" w:hAnsi="Tahoma" w:cs="Arial"/>
                <w:lang w:eastAsia="es-ES"/>
              </w:rPr>
              <w:t>Auxiliar de Almacén</w:t>
            </w:r>
          </w:p>
        </w:tc>
      </w:tr>
      <w:tr w:rsidR="00F32FDD" w:rsidRPr="00F32FDD" w:rsidTr="0081149B">
        <w:trPr>
          <w:cantSplit/>
          <w:trHeight w:val="390"/>
          <w:tblCellSpacing w:w="20" w:type="dxa"/>
        </w:trPr>
        <w:tc>
          <w:tcPr>
            <w:tcW w:w="5043" w:type="dxa"/>
            <w:vAlign w:val="center"/>
          </w:tcPr>
          <w:p w:rsidR="00F32FDD" w:rsidRPr="00F32FDD" w:rsidRDefault="00F32FDD" w:rsidP="00F32FDD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>2.</w:t>
            </w: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Ubicación Organizacional:</w:t>
            </w:r>
          </w:p>
        </w:tc>
        <w:tc>
          <w:tcPr>
            <w:tcW w:w="4618" w:type="dxa"/>
            <w:vAlign w:val="center"/>
          </w:tcPr>
          <w:p w:rsidR="00F32FDD" w:rsidRPr="00F32FDD" w:rsidRDefault="00F32FDD" w:rsidP="00F32FDD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  <w:r>
              <w:rPr>
                <w:rFonts w:ascii="Tahoma" w:eastAsia="Times New Roman" w:hAnsi="Tahoma" w:cs="Arial"/>
                <w:lang w:eastAsia="es-ES"/>
              </w:rPr>
              <w:t>Almacén y distribución</w:t>
            </w:r>
          </w:p>
        </w:tc>
      </w:tr>
      <w:tr w:rsidR="00F32FDD" w:rsidRPr="00F32FDD" w:rsidTr="0081149B">
        <w:trPr>
          <w:cantSplit/>
          <w:trHeight w:val="390"/>
          <w:tblCellSpacing w:w="20" w:type="dxa"/>
        </w:trPr>
        <w:tc>
          <w:tcPr>
            <w:tcW w:w="5043" w:type="dxa"/>
            <w:vAlign w:val="center"/>
          </w:tcPr>
          <w:p w:rsidR="00F32FDD" w:rsidRPr="00F32FDD" w:rsidRDefault="00F32FDD" w:rsidP="00F32FDD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>3.</w:t>
            </w: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Reporta a:</w:t>
            </w:r>
          </w:p>
        </w:tc>
        <w:tc>
          <w:tcPr>
            <w:tcW w:w="4618" w:type="dxa"/>
            <w:vAlign w:val="center"/>
          </w:tcPr>
          <w:p w:rsidR="00F32FDD" w:rsidRPr="00F32FDD" w:rsidRDefault="00F32FDD" w:rsidP="00F32FDD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  <w:r>
              <w:rPr>
                <w:rFonts w:ascii="Tahoma" w:eastAsia="Times New Roman" w:hAnsi="Tahoma" w:cs="Arial"/>
                <w:lang w:eastAsia="es-ES"/>
              </w:rPr>
              <w:t>Jefe de Almacén</w:t>
            </w:r>
          </w:p>
        </w:tc>
      </w:tr>
      <w:tr w:rsidR="00F32FDD" w:rsidRPr="00F32FDD" w:rsidTr="0081149B">
        <w:trPr>
          <w:cantSplit/>
          <w:trHeight w:val="390"/>
          <w:tblCellSpacing w:w="20" w:type="dxa"/>
        </w:trPr>
        <w:tc>
          <w:tcPr>
            <w:tcW w:w="5043" w:type="dxa"/>
            <w:vAlign w:val="center"/>
          </w:tcPr>
          <w:p w:rsidR="00F32FDD" w:rsidRPr="00F32FDD" w:rsidRDefault="00F32FDD" w:rsidP="00F32FDD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>4.</w:t>
            </w: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Supervisa a:</w:t>
            </w:r>
          </w:p>
        </w:tc>
        <w:tc>
          <w:tcPr>
            <w:tcW w:w="4618" w:type="dxa"/>
            <w:vAlign w:val="center"/>
          </w:tcPr>
          <w:p w:rsidR="00F32FDD" w:rsidRPr="00F32FDD" w:rsidRDefault="00F32FDD" w:rsidP="00F32FDD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  <w:r w:rsidRPr="00F32FDD">
              <w:rPr>
                <w:rFonts w:ascii="Tahoma" w:eastAsia="Times New Roman" w:hAnsi="Tahoma" w:cs="Arial"/>
                <w:lang w:eastAsia="es-ES"/>
              </w:rPr>
              <w:t>No ejerce.</w:t>
            </w:r>
          </w:p>
        </w:tc>
      </w:tr>
      <w:tr w:rsidR="00F32FDD" w:rsidRPr="00F32FDD" w:rsidTr="0081149B">
        <w:trPr>
          <w:cantSplit/>
          <w:trHeight w:val="390"/>
          <w:tblCellSpacing w:w="20" w:type="dxa"/>
        </w:trPr>
        <w:tc>
          <w:tcPr>
            <w:tcW w:w="5043" w:type="dxa"/>
            <w:vAlign w:val="center"/>
          </w:tcPr>
          <w:p w:rsidR="00F32FDD" w:rsidRPr="00F32FDD" w:rsidRDefault="00F32FDD" w:rsidP="00F32FDD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>5.</w:t>
            </w: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Relaciones Internas:</w:t>
            </w:r>
          </w:p>
        </w:tc>
        <w:tc>
          <w:tcPr>
            <w:tcW w:w="4618" w:type="dxa"/>
            <w:vAlign w:val="center"/>
          </w:tcPr>
          <w:p w:rsidR="00F32FDD" w:rsidRPr="00F32FDD" w:rsidRDefault="00F32FDD" w:rsidP="00F32FDD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  <w:r>
              <w:rPr>
                <w:rFonts w:ascii="Tahoma" w:eastAsia="Times New Roman" w:hAnsi="Tahoma" w:cs="Arial"/>
                <w:lang w:eastAsia="es-ES"/>
              </w:rPr>
              <w:t>Servicio y administración</w:t>
            </w:r>
          </w:p>
        </w:tc>
      </w:tr>
      <w:tr w:rsidR="00F32FDD" w:rsidRPr="00F32FDD" w:rsidTr="0081149B">
        <w:trPr>
          <w:cantSplit/>
          <w:trHeight w:val="390"/>
          <w:tblCellSpacing w:w="20" w:type="dxa"/>
        </w:trPr>
        <w:tc>
          <w:tcPr>
            <w:tcW w:w="5043" w:type="dxa"/>
            <w:vAlign w:val="center"/>
          </w:tcPr>
          <w:p w:rsidR="00F32FDD" w:rsidRPr="00F32FDD" w:rsidRDefault="00F32FDD" w:rsidP="00F32FDD">
            <w:pPr>
              <w:tabs>
                <w:tab w:val="left" w:pos="584"/>
              </w:tabs>
              <w:autoSpaceDE w:val="0"/>
              <w:autoSpaceDN w:val="0"/>
              <w:adjustRightInd w:val="0"/>
              <w:spacing w:after="0" w:line="260" w:lineRule="exact"/>
              <w:ind w:left="584" w:right="-28" w:hanging="584"/>
              <w:rPr>
                <w:rFonts w:ascii="Tahoma" w:eastAsia="Times New Roman" w:hAnsi="Tahoma" w:cs="Arial"/>
                <w:b/>
                <w:bCs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>6.</w:t>
            </w:r>
            <w:r w:rsidRPr="00F32FDD">
              <w:rPr>
                <w:rFonts w:ascii="Tahoma" w:eastAsia="Times New Roman" w:hAnsi="Tahoma" w:cs="Arial"/>
                <w:b/>
                <w:bCs/>
                <w:lang w:eastAsia="es-ES"/>
              </w:rPr>
              <w:tab/>
              <w:t>Relaciones Externas:</w:t>
            </w:r>
          </w:p>
        </w:tc>
        <w:tc>
          <w:tcPr>
            <w:tcW w:w="4618" w:type="dxa"/>
            <w:vAlign w:val="center"/>
          </w:tcPr>
          <w:p w:rsidR="00F32FDD" w:rsidRPr="00F32FDD" w:rsidRDefault="00F32FDD" w:rsidP="00F32FDD">
            <w:pPr>
              <w:autoSpaceDE w:val="0"/>
              <w:autoSpaceDN w:val="0"/>
              <w:adjustRightInd w:val="0"/>
              <w:spacing w:after="0" w:line="260" w:lineRule="exact"/>
              <w:ind w:right="-28"/>
              <w:rPr>
                <w:rFonts w:ascii="Tahoma" w:eastAsia="Times New Roman" w:hAnsi="Tahoma" w:cs="Arial"/>
                <w:lang w:eastAsia="es-ES"/>
              </w:rPr>
            </w:pPr>
            <w:r>
              <w:rPr>
                <w:rFonts w:ascii="Tahoma" w:eastAsia="Times New Roman" w:hAnsi="Tahoma" w:cs="Arial"/>
                <w:lang w:eastAsia="es-ES"/>
              </w:rPr>
              <w:t>Proveedores y clientes</w:t>
            </w:r>
          </w:p>
        </w:tc>
      </w:tr>
    </w:tbl>
    <w:p w:rsidR="00F32FDD" w:rsidRPr="00F32FDD" w:rsidRDefault="00F32FDD" w:rsidP="00F32FDD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rPr>
          <w:rFonts w:ascii="Tahoma" w:eastAsia="Times New Roman" w:hAnsi="Tahoma" w:cs="Tahoma"/>
          <w:b/>
          <w:bCs/>
          <w:sz w:val="20"/>
          <w:lang w:eastAsia="es-ES"/>
        </w:rPr>
      </w:pPr>
    </w:p>
    <w:p w:rsidR="00F32FDD" w:rsidRPr="00F32FDD" w:rsidRDefault="00F32FDD" w:rsidP="00F32FDD">
      <w:pPr>
        <w:keepNext/>
        <w:autoSpaceDE w:val="0"/>
        <w:autoSpaceDN w:val="0"/>
        <w:adjustRightInd w:val="0"/>
        <w:spacing w:after="0" w:line="240" w:lineRule="auto"/>
        <w:ind w:right="-28"/>
        <w:jc w:val="both"/>
        <w:outlineLvl w:val="8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F32FDD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t>Perfil</w:t>
      </w:r>
    </w:p>
    <w:p w:rsidR="00F32FDD" w:rsidRPr="00F32FDD" w:rsidRDefault="00F32FDD" w:rsidP="00F32FDD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F32FDD" w:rsidRPr="00F32FDD" w:rsidRDefault="00F32FDD" w:rsidP="00F32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bCs/>
          <w:lang w:eastAsia="es-ES"/>
        </w:rPr>
      </w:pPr>
      <w:r w:rsidRPr="00F32FDD">
        <w:rPr>
          <w:rFonts w:ascii="Tahoma" w:eastAsia="Times New Roman" w:hAnsi="Tahoma" w:cs="Tahoma"/>
          <w:b/>
          <w:bCs/>
          <w:lang w:eastAsia="es-ES"/>
        </w:rPr>
        <w:t>1.</w:t>
      </w:r>
      <w:r w:rsidRPr="00F32FDD">
        <w:rPr>
          <w:rFonts w:ascii="Tahoma" w:eastAsia="Times New Roman" w:hAnsi="Tahoma" w:cs="Tahoma"/>
          <w:b/>
          <w:bCs/>
          <w:lang w:eastAsia="es-ES"/>
        </w:rPr>
        <w:tab/>
        <w:t>Educación</w:t>
      </w:r>
    </w:p>
    <w:p w:rsidR="00F32FDD" w:rsidRPr="00F32FDD" w:rsidRDefault="00F32FDD" w:rsidP="00F32F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  <w:r w:rsidRPr="00F32FDD">
        <w:rPr>
          <w:rFonts w:ascii="Tahoma" w:eastAsia="Times New Roman" w:hAnsi="Tahoma" w:cs="Tahoma"/>
          <w:bCs/>
          <w:lang w:eastAsia="es-ES"/>
        </w:rPr>
        <w:t>Preparatoria o equivalente.</w:t>
      </w:r>
    </w:p>
    <w:p w:rsidR="00F32FDD" w:rsidRPr="00F32FDD" w:rsidRDefault="00F32FDD" w:rsidP="00F32F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</w:p>
    <w:p w:rsidR="00F32FDD" w:rsidRPr="00F32FDD" w:rsidRDefault="00F32FDD" w:rsidP="00F32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bCs/>
          <w:lang w:eastAsia="es-ES"/>
        </w:rPr>
      </w:pPr>
      <w:r w:rsidRPr="00F32FDD">
        <w:rPr>
          <w:rFonts w:ascii="Tahoma" w:eastAsia="Times New Roman" w:hAnsi="Tahoma" w:cs="Tahoma"/>
          <w:b/>
          <w:bCs/>
          <w:lang w:eastAsia="es-ES"/>
        </w:rPr>
        <w:t>2.</w:t>
      </w:r>
      <w:r w:rsidRPr="00F32FDD">
        <w:rPr>
          <w:rFonts w:ascii="Tahoma" w:eastAsia="Times New Roman" w:hAnsi="Tahoma" w:cs="Tahoma"/>
          <w:b/>
          <w:bCs/>
          <w:lang w:eastAsia="es-ES"/>
        </w:rPr>
        <w:tab/>
        <w:t>Formación</w:t>
      </w:r>
    </w:p>
    <w:p w:rsidR="00F32FDD" w:rsidRPr="00F32FDD" w:rsidRDefault="00F32FDD" w:rsidP="00F32F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  <w:r w:rsidRPr="00F32FDD">
        <w:rPr>
          <w:rFonts w:ascii="Tahoma" w:eastAsia="Times New Roman" w:hAnsi="Tahoma" w:cs="Tahoma"/>
          <w:bCs/>
          <w:lang w:eastAsia="es-ES"/>
        </w:rPr>
        <w:t>Ninguna.</w:t>
      </w:r>
    </w:p>
    <w:p w:rsidR="00F32FDD" w:rsidRPr="00F32FDD" w:rsidRDefault="00F32FDD" w:rsidP="00F32F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</w:p>
    <w:p w:rsidR="00F32FDD" w:rsidRPr="00F32FDD" w:rsidRDefault="00F32FDD" w:rsidP="00F32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bCs/>
          <w:lang w:eastAsia="es-ES"/>
        </w:rPr>
      </w:pPr>
      <w:r w:rsidRPr="00F32FDD">
        <w:rPr>
          <w:rFonts w:ascii="Tahoma" w:eastAsia="Times New Roman" w:hAnsi="Tahoma" w:cs="Tahoma"/>
          <w:b/>
          <w:bCs/>
          <w:lang w:eastAsia="es-ES"/>
        </w:rPr>
        <w:t>3.</w:t>
      </w:r>
      <w:r w:rsidRPr="00F32FDD">
        <w:rPr>
          <w:rFonts w:ascii="Tahoma" w:eastAsia="Times New Roman" w:hAnsi="Tahoma" w:cs="Tahoma"/>
          <w:b/>
          <w:bCs/>
          <w:lang w:eastAsia="es-ES"/>
        </w:rPr>
        <w:tab/>
        <w:t>Experiencia</w:t>
      </w:r>
    </w:p>
    <w:p w:rsidR="00F32FDD" w:rsidRPr="00F32FDD" w:rsidRDefault="00F32FDD" w:rsidP="00F32FD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bCs/>
          <w:lang w:eastAsia="es-ES"/>
        </w:rPr>
      </w:pPr>
      <w:r w:rsidRPr="00F32FDD">
        <w:rPr>
          <w:rFonts w:ascii="Tahoma" w:eastAsia="Times New Roman" w:hAnsi="Tahoma" w:cs="Tahoma"/>
          <w:bCs/>
          <w:lang w:eastAsia="es-ES"/>
        </w:rPr>
        <w:t>No necesaria.</w:t>
      </w:r>
    </w:p>
    <w:p w:rsidR="00F32FDD" w:rsidRPr="00F32FDD" w:rsidRDefault="00F32FDD" w:rsidP="00F32FDD">
      <w:pPr>
        <w:keepNext/>
        <w:autoSpaceDE w:val="0"/>
        <w:autoSpaceDN w:val="0"/>
        <w:adjustRightInd w:val="0"/>
        <w:spacing w:after="0" w:line="240" w:lineRule="auto"/>
        <w:ind w:right="-28"/>
        <w:jc w:val="both"/>
        <w:outlineLvl w:val="8"/>
        <w:rPr>
          <w:rFonts w:ascii="Tahoma" w:eastAsia="Times New Roman" w:hAnsi="Tahoma" w:cs="Tahoma"/>
          <w:b/>
          <w:bCs/>
          <w:smallCaps/>
          <w:szCs w:val="28"/>
          <w:lang w:eastAsia="es-ES"/>
        </w:rPr>
      </w:pPr>
    </w:p>
    <w:p w:rsidR="00F32FDD" w:rsidRPr="00F32FDD" w:rsidRDefault="00F32FDD" w:rsidP="00F32FDD">
      <w:pPr>
        <w:keepNext/>
        <w:autoSpaceDE w:val="0"/>
        <w:autoSpaceDN w:val="0"/>
        <w:adjustRightInd w:val="0"/>
        <w:spacing w:after="0" w:line="240" w:lineRule="auto"/>
        <w:ind w:right="-28"/>
        <w:jc w:val="both"/>
        <w:outlineLvl w:val="8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F32FDD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t>Características</w:t>
      </w:r>
    </w:p>
    <w:p w:rsidR="00F32FDD" w:rsidRPr="00F32FDD" w:rsidRDefault="00F32FDD" w:rsidP="00F32FDD">
      <w:pPr>
        <w:tabs>
          <w:tab w:val="left" w:pos="794"/>
        </w:tabs>
        <w:autoSpaceDE w:val="0"/>
        <w:autoSpaceDN w:val="0"/>
        <w:adjustRightInd w:val="0"/>
        <w:spacing w:after="0" w:line="240" w:lineRule="exact"/>
        <w:ind w:left="680" w:hanging="397"/>
        <w:jc w:val="both"/>
        <w:rPr>
          <w:rFonts w:ascii="Tahoma" w:eastAsia="Times New Roman" w:hAnsi="Tahoma" w:cs="Tahoma"/>
          <w:sz w:val="20"/>
          <w:lang w:eastAsia="es-ES"/>
        </w:rPr>
      </w:pPr>
    </w:p>
    <w:p w:rsidR="00F32FDD" w:rsidRPr="00F32FDD" w:rsidRDefault="00F32FDD" w:rsidP="00F32FDD">
      <w:pPr>
        <w:tabs>
          <w:tab w:val="left" w:pos="567"/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ahoma" w:eastAsia="Times New Roman" w:hAnsi="Tahoma" w:cs="Tahoma"/>
          <w:b/>
          <w:bCs/>
          <w:lang w:eastAsia="es-ES"/>
        </w:rPr>
      </w:pPr>
      <w:r w:rsidRPr="00F32FDD">
        <w:rPr>
          <w:rFonts w:ascii="Tahoma" w:eastAsia="Times New Roman" w:hAnsi="Tahoma" w:cs="Tahoma"/>
          <w:b/>
          <w:bCs/>
          <w:lang w:eastAsia="es-ES"/>
        </w:rPr>
        <w:t>1.</w:t>
      </w:r>
      <w:r w:rsidRPr="00F32FDD">
        <w:rPr>
          <w:rFonts w:ascii="Tahoma" w:eastAsia="Times New Roman" w:hAnsi="Tahoma" w:cs="Tahoma"/>
          <w:b/>
          <w:bCs/>
          <w:lang w:eastAsia="es-ES"/>
        </w:rPr>
        <w:tab/>
        <w:t>Trabajo de oficina:</w:t>
      </w:r>
      <w:r w:rsidRPr="00F32FDD">
        <w:rPr>
          <w:rFonts w:ascii="Tahoma" w:eastAsia="Times New Roman" w:hAnsi="Tahoma" w:cs="Tahoma"/>
          <w:b/>
          <w:bCs/>
          <w:lang w:eastAsia="es-ES"/>
        </w:rPr>
        <w:tab/>
      </w:r>
      <w:r>
        <w:rPr>
          <w:rFonts w:ascii="Tahoma" w:eastAsia="Times New Roman" w:hAnsi="Tahoma" w:cs="Tahoma"/>
          <w:bCs/>
          <w:lang w:eastAsia="es-ES"/>
        </w:rPr>
        <w:t>9</w:t>
      </w:r>
      <w:r w:rsidRPr="00F32FDD">
        <w:rPr>
          <w:rFonts w:ascii="Tahoma" w:eastAsia="Times New Roman" w:hAnsi="Tahoma" w:cs="Tahoma"/>
          <w:bCs/>
          <w:lang w:eastAsia="es-ES"/>
        </w:rPr>
        <w:t>0%.</w:t>
      </w:r>
    </w:p>
    <w:p w:rsidR="00F32FDD" w:rsidRPr="00F32FDD" w:rsidRDefault="00F32FDD" w:rsidP="00F32FDD">
      <w:pPr>
        <w:tabs>
          <w:tab w:val="left" w:pos="567"/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ahoma" w:eastAsia="Times New Roman" w:hAnsi="Tahoma" w:cs="Tahoma"/>
          <w:b/>
          <w:bCs/>
          <w:lang w:eastAsia="es-ES"/>
        </w:rPr>
      </w:pPr>
      <w:r w:rsidRPr="00F32FDD">
        <w:rPr>
          <w:rFonts w:ascii="Tahoma" w:eastAsia="Times New Roman" w:hAnsi="Tahoma" w:cs="Tahoma"/>
          <w:b/>
          <w:bCs/>
          <w:lang w:eastAsia="es-ES"/>
        </w:rPr>
        <w:t>2.</w:t>
      </w:r>
      <w:r w:rsidRPr="00F32FDD">
        <w:rPr>
          <w:rFonts w:ascii="Tahoma" w:eastAsia="Times New Roman" w:hAnsi="Tahoma" w:cs="Tahoma"/>
          <w:b/>
          <w:bCs/>
          <w:lang w:eastAsia="es-ES"/>
        </w:rPr>
        <w:tab/>
        <w:t>Trabajo de Campo:</w:t>
      </w:r>
      <w:r w:rsidRPr="00F32FDD">
        <w:rPr>
          <w:rFonts w:ascii="Tahoma" w:eastAsia="Times New Roman" w:hAnsi="Tahoma" w:cs="Tahoma"/>
          <w:b/>
          <w:bCs/>
          <w:lang w:eastAsia="es-ES"/>
        </w:rPr>
        <w:tab/>
      </w:r>
      <w:r>
        <w:rPr>
          <w:rFonts w:ascii="Tahoma" w:eastAsia="Times New Roman" w:hAnsi="Tahoma" w:cs="Tahoma"/>
          <w:bCs/>
          <w:lang w:eastAsia="es-ES"/>
        </w:rPr>
        <w:t>1</w:t>
      </w:r>
      <w:r w:rsidRPr="00F32FDD">
        <w:rPr>
          <w:rFonts w:ascii="Tahoma" w:eastAsia="Times New Roman" w:hAnsi="Tahoma" w:cs="Tahoma"/>
          <w:bCs/>
          <w:lang w:eastAsia="es-ES"/>
        </w:rPr>
        <w:t>0%.</w:t>
      </w:r>
    </w:p>
    <w:p w:rsidR="00F32FDD" w:rsidRPr="00F32FDD" w:rsidRDefault="00F32FDD" w:rsidP="00F32FDD">
      <w:pPr>
        <w:tabs>
          <w:tab w:val="left" w:pos="567"/>
          <w:tab w:val="left" w:pos="5670"/>
        </w:tabs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ahoma" w:eastAsia="Times New Roman" w:hAnsi="Tahoma" w:cs="Tahoma"/>
          <w:bCs/>
          <w:lang w:eastAsia="es-ES"/>
        </w:rPr>
      </w:pPr>
      <w:r w:rsidRPr="00F32FDD">
        <w:rPr>
          <w:rFonts w:ascii="Tahoma" w:eastAsia="Times New Roman" w:hAnsi="Tahoma" w:cs="Tahoma"/>
          <w:b/>
          <w:bCs/>
          <w:lang w:eastAsia="es-ES"/>
        </w:rPr>
        <w:t>3.</w:t>
      </w:r>
      <w:r w:rsidRPr="00F32FDD">
        <w:rPr>
          <w:rFonts w:ascii="Tahoma" w:eastAsia="Times New Roman" w:hAnsi="Tahoma" w:cs="Tahoma"/>
          <w:b/>
          <w:bCs/>
          <w:lang w:eastAsia="es-ES"/>
        </w:rPr>
        <w:tab/>
        <w:t>Edad y requerimientos adicionales:</w:t>
      </w:r>
      <w:r w:rsidRPr="00F32FDD">
        <w:rPr>
          <w:rFonts w:ascii="Tahoma" w:eastAsia="Times New Roman" w:hAnsi="Tahoma" w:cs="Tahoma"/>
          <w:b/>
          <w:bCs/>
          <w:lang w:eastAsia="es-ES"/>
        </w:rPr>
        <w:tab/>
      </w:r>
      <w:r w:rsidRPr="00F32FDD">
        <w:rPr>
          <w:rFonts w:ascii="Tahoma" w:eastAsia="Times New Roman" w:hAnsi="Tahoma" w:cs="Tahoma"/>
          <w:bCs/>
          <w:lang w:eastAsia="es-ES"/>
        </w:rPr>
        <w:t>Mínimo 22 años, disponibilidad de tiempo completo.</w:t>
      </w:r>
    </w:p>
    <w:p w:rsidR="00F32FDD" w:rsidRPr="00F32FDD" w:rsidRDefault="00F32FDD" w:rsidP="00F32FDD">
      <w:pPr>
        <w:keepNext/>
        <w:autoSpaceDE w:val="0"/>
        <w:autoSpaceDN w:val="0"/>
        <w:adjustRightInd w:val="0"/>
        <w:spacing w:after="0" w:line="240" w:lineRule="auto"/>
        <w:ind w:right="-28"/>
        <w:jc w:val="both"/>
        <w:outlineLvl w:val="8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  <w:r w:rsidRPr="00F32FDD"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  <w:t>Análisis Funcional</w:t>
      </w:r>
    </w:p>
    <w:p w:rsidR="00F32FDD" w:rsidRPr="00F32FDD" w:rsidRDefault="00F32FDD" w:rsidP="00F32FDD">
      <w:pPr>
        <w:tabs>
          <w:tab w:val="left" w:pos="426"/>
          <w:tab w:val="left" w:pos="720"/>
          <w:tab w:val="left" w:pos="900"/>
          <w:tab w:val="left" w:pos="2160"/>
        </w:tabs>
        <w:autoSpaceDE w:val="0"/>
        <w:autoSpaceDN w:val="0"/>
        <w:adjustRightInd w:val="0"/>
        <w:spacing w:after="0" w:line="240" w:lineRule="exact"/>
        <w:ind w:left="360"/>
        <w:jc w:val="both"/>
        <w:rPr>
          <w:rFonts w:ascii="Tahoma" w:eastAsia="Times New Roman" w:hAnsi="Tahoma" w:cs="Tahoma"/>
          <w:b/>
          <w:bCs/>
          <w:sz w:val="20"/>
          <w:lang w:eastAsia="es-ES"/>
        </w:rPr>
      </w:pPr>
      <w:r w:rsidRPr="00F32FDD">
        <w:rPr>
          <w:rFonts w:ascii="Tahoma" w:eastAsia="Times New Roman" w:hAnsi="Tahoma" w:cs="Tahoma"/>
          <w:b/>
          <w:bCs/>
          <w:sz w:val="20"/>
          <w:lang w:eastAsia="es-ES"/>
        </w:rPr>
        <w:t xml:space="preserve"> </w:t>
      </w:r>
    </w:p>
    <w:p w:rsidR="00F32FDD" w:rsidRPr="00F32FDD" w:rsidRDefault="00F32FDD" w:rsidP="00F32FDD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F32FDD">
        <w:rPr>
          <w:rFonts w:ascii="Tahoma" w:eastAsia="Times New Roman" w:hAnsi="Tahoma" w:cs="Tahoma"/>
          <w:b/>
          <w:bCs/>
          <w:color w:val="000000"/>
          <w:lang w:eastAsia="es-ES"/>
        </w:rPr>
        <w:t>Objetivo</w:t>
      </w:r>
    </w:p>
    <w:p w:rsidR="001A3BDD" w:rsidRDefault="00F32FDD" w:rsidP="001A3BDD">
      <w:p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Tahoma" w:eastAsia="Times New Roman" w:hAnsi="Tahoma" w:cs="Tahoma"/>
          <w:bCs/>
          <w:color w:val="000000"/>
          <w:lang w:eastAsia="es-ES"/>
        </w:rPr>
      </w:pPr>
      <w:r>
        <w:rPr>
          <w:rFonts w:ascii="Tahoma" w:eastAsia="Times New Roman" w:hAnsi="Tahoma" w:cs="Tahoma"/>
          <w:bCs/>
          <w:color w:val="000000"/>
          <w:lang w:eastAsia="es-ES"/>
        </w:rPr>
        <w:t>R</w:t>
      </w:r>
      <w:r w:rsidRPr="00F32FDD">
        <w:rPr>
          <w:rFonts w:ascii="Tahoma" w:eastAsia="Times New Roman" w:hAnsi="Tahoma" w:cs="Tahoma"/>
          <w:bCs/>
          <w:color w:val="000000"/>
          <w:lang w:eastAsia="es-ES"/>
        </w:rPr>
        <w:t xml:space="preserve">ecabar y documentar las características físicas de las </w:t>
      </w:r>
      <w:r w:rsidR="00766816">
        <w:rPr>
          <w:rFonts w:ascii="Tahoma" w:eastAsia="Times New Roman" w:hAnsi="Tahoma" w:cs="Tahoma"/>
          <w:bCs/>
          <w:color w:val="000000"/>
          <w:lang w:eastAsia="es-ES"/>
        </w:rPr>
        <w:t xml:space="preserve">refacciones verificando su apego a las necesidades </w:t>
      </w:r>
      <w:r w:rsidRPr="00F32FDD">
        <w:rPr>
          <w:rFonts w:ascii="Tahoma" w:eastAsia="Times New Roman" w:hAnsi="Tahoma" w:cs="Tahoma"/>
          <w:bCs/>
          <w:color w:val="000000"/>
          <w:lang w:eastAsia="es-ES"/>
        </w:rPr>
        <w:t>del cliente para entregar</w:t>
      </w:r>
      <w:r w:rsidR="00766816">
        <w:rPr>
          <w:rFonts w:ascii="Tahoma" w:eastAsia="Times New Roman" w:hAnsi="Tahoma" w:cs="Tahoma"/>
          <w:bCs/>
          <w:color w:val="000000"/>
          <w:lang w:eastAsia="es-ES"/>
        </w:rPr>
        <w:t>las en las cantidades necesarias y en tiempo</w:t>
      </w:r>
      <w:r w:rsidRPr="00F32FDD">
        <w:rPr>
          <w:rFonts w:ascii="Tahoma" w:eastAsia="Times New Roman" w:hAnsi="Tahoma" w:cs="Tahoma"/>
          <w:bCs/>
          <w:color w:val="000000"/>
          <w:lang w:eastAsia="es-ES"/>
        </w:rPr>
        <w:t xml:space="preserve">. </w:t>
      </w:r>
    </w:p>
    <w:p w:rsidR="001A3BDD" w:rsidRDefault="001A3BDD" w:rsidP="001A3BDD">
      <w:p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Tahoma" w:eastAsia="Times New Roman" w:hAnsi="Tahoma" w:cs="Tahoma"/>
          <w:bCs/>
          <w:color w:val="000000"/>
          <w:lang w:eastAsia="es-ES"/>
        </w:rPr>
      </w:pPr>
    </w:p>
    <w:p w:rsidR="001A3BDD" w:rsidRDefault="001A3BDD" w:rsidP="001A3BDD">
      <w:pPr>
        <w:autoSpaceDE w:val="0"/>
        <w:autoSpaceDN w:val="0"/>
        <w:adjustRightInd w:val="0"/>
        <w:spacing w:after="0" w:line="260" w:lineRule="exact"/>
        <w:ind w:left="567"/>
        <w:jc w:val="both"/>
        <w:rPr>
          <w:rFonts w:ascii="Tahoma" w:eastAsia="Times New Roman" w:hAnsi="Tahoma" w:cs="Tahoma"/>
          <w:bCs/>
          <w:color w:val="000000"/>
          <w:lang w:eastAsia="es-ES"/>
        </w:rPr>
      </w:pPr>
    </w:p>
    <w:p w:rsidR="00F32FDD" w:rsidRPr="001A3BDD" w:rsidRDefault="00F32FDD" w:rsidP="001A3BDD">
      <w:pPr>
        <w:pStyle w:val="Prrafodelista"/>
        <w:numPr>
          <w:ilvl w:val="0"/>
          <w:numId w:val="4"/>
        </w:numPr>
        <w:tabs>
          <w:tab w:val="clear" w:pos="1440"/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1A3BDD">
        <w:rPr>
          <w:rFonts w:ascii="Tahoma" w:eastAsia="Times New Roman" w:hAnsi="Tahoma" w:cs="Tahoma"/>
          <w:b/>
          <w:bCs/>
          <w:color w:val="000000"/>
          <w:lang w:eastAsia="es-ES"/>
        </w:rPr>
        <w:t>Unidades de Competencia</w:t>
      </w:r>
    </w:p>
    <w:p w:rsidR="00F32FDD" w:rsidRPr="00F32FDD" w:rsidRDefault="00F32FDD" w:rsidP="00F32FD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F32FDD">
        <w:rPr>
          <w:rFonts w:ascii="Tahoma" w:eastAsia="Times New Roman" w:hAnsi="Tahoma" w:cs="Tahoma"/>
          <w:lang w:eastAsia="es-ES"/>
        </w:rPr>
        <w:t>Revisión y verificación de las características de la mercancía.</w:t>
      </w:r>
    </w:p>
    <w:p w:rsidR="00F32FDD" w:rsidRPr="00F32FDD" w:rsidRDefault="00F32FDD" w:rsidP="00F32FD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  <w:r w:rsidRPr="00F32FDD">
        <w:rPr>
          <w:rFonts w:ascii="Tahoma" w:eastAsia="Times New Roman" w:hAnsi="Tahoma" w:cs="Tahoma"/>
          <w:lang w:eastAsia="es-ES"/>
        </w:rPr>
        <w:t xml:space="preserve">Revisar documentos, registrar y entregar información recabada. </w:t>
      </w:r>
    </w:p>
    <w:p w:rsidR="001A3BDD" w:rsidRDefault="001A3BDD">
      <w:pPr>
        <w:rPr>
          <w:rFonts w:ascii="Tahoma" w:eastAsia="Times New Roman" w:hAnsi="Tahoma" w:cs="Arial"/>
          <w:sz w:val="20"/>
          <w:lang w:eastAsia="es-ES"/>
        </w:rPr>
      </w:pPr>
      <w:r>
        <w:rPr>
          <w:rFonts w:ascii="Tahoma" w:eastAsia="Times New Roman" w:hAnsi="Tahoma" w:cs="Arial"/>
          <w:sz w:val="20"/>
          <w:lang w:eastAsia="es-ES"/>
        </w:rPr>
        <w:br w:type="page"/>
      </w:r>
    </w:p>
    <w:p w:rsidR="00F32FDD" w:rsidRPr="001A3BDD" w:rsidRDefault="00F32FDD" w:rsidP="001A3BDD">
      <w:pPr>
        <w:pStyle w:val="Prrafodelista"/>
        <w:numPr>
          <w:ilvl w:val="0"/>
          <w:numId w:val="5"/>
        </w:numPr>
        <w:tabs>
          <w:tab w:val="clear" w:pos="1440"/>
          <w:tab w:val="left" w:pos="567"/>
        </w:tabs>
        <w:autoSpaceDE w:val="0"/>
        <w:autoSpaceDN w:val="0"/>
        <w:adjustRightInd w:val="0"/>
        <w:spacing w:after="0" w:line="260" w:lineRule="exact"/>
        <w:ind w:left="851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1A3BDD">
        <w:rPr>
          <w:rFonts w:ascii="Tahoma" w:eastAsia="Times New Roman" w:hAnsi="Tahoma" w:cs="Tahoma"/>
          <w:b/>
          <w:bCs/>
          <w:color w:val="000000"/>
          <w:lang w:eastAsia="es-ES"/>
        </w:rPr>
        <w:lastRenderedPageBreak/>
        <w:t>Elementos de Competencia</w:t>
      </w:r>
    </w:p>
    <w:tbl>
      <w:tblPr>
        <w:tblW w:w="999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6482"/>
        <w:gridCol w:w="662"/>
        <w:gridCol w:w="663"/>
        <w:gridCol w:w="663"/>
        <w:gridCol w:w="663"/>
      </w:tblGrid>
      <w:tr w:rsidR="00F32FDD" w:rsidRPr="00F32FDD" w:rsidTr="0081149B">
        <w:trPr>
          <w:trHeight w:val="270"/>
          <w:tblCellSpacing w:w="20" w:type="dxa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  <w:t>Elem.</w:t>
            </w:r>
          </w:p>
        </w:tc>
        <w:tc>
          <w:tcPr>
            <w:tcW w:w="6442" w:type="dxa"/>
            <w:vMerge w:val="restart"/>
            <w:shd w:val="clear" w:color="auto" w:fill="auto"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  <w:t>Perfil  de Competencias</w:t>
            </w:r>
          </w:p>
        </w:tc>
        <w:tc>
          <w:tcPr>
            <w:tcW w:w="2591" w:type="dxa"/>
            <w:gridSpan w:val="4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  <w:t>Grado Competencia</w:t>
            </w:r>
          </w:p>
        </w:tc>
      </w:tr>
      <w:tr w:rsidR="00F32FDD" w:rsidRPr="00F32FDD" w:rsidTr="0081149B">
        <w:trPr>
          <w:trHeight w:val="76"/>
          <w:tblCellSpacing w:w="20" w:type="dxa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442" w:type="dxa"/>
            <w:vMerge/>
            <w:shd w:val="clear" w:color="auto" w:fill="auto"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bCs/>
                <w:sz w:val="18"/>
                <w:szCs w:val="18"/>
                <w:lang w:eastAsia="es-ES"/>
              </w:rPr>
              <w:t>4</w:t>
            </w:r>
          </w:p>
        </w:tc>
      </w:tr>
      <w:tr w:rsidR="00F32FDD" w:rsidRPr="00F32FDD" w:rsidTr="0081149B">
        <w:trPr>
          <w:trHeight w:val="255"/>
          <w:tblCellSpacing w:w="20" w:type="dxa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F32FDD" w:rsidRPr="00F32FDD" w:rsidRDefault="00F32FDD" w:rsidP="00766816">
            <w:pPr>
              <w:spacing w:after="0" w:line="240" w:lineRule="auto"/>
              <w:jc w:val="center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1.</w:t>
            </w:r>
            <w:r w:rsidR="00766816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442" w:type="dxa"/>
            <w:shd w:val="clear" w:color="auto" w:fill="auto"/>
            <w:noWrap/>
          </w:tcPr>
          <w:p w:rsidR="00F32FDD" w:rsidRPr="00F32FDD" w:rsidRDefault="00F32FDD" w:rsidP="00766816">
            <w:pPr>
              <w:spacing w:after="0" w:line="240" w:lineRule="auto"/>
              <w:rPr>
                <w:rFonts w:ascii="Tahoma" w:eastAsia="Times New Roman" w:hAnsi="Tahoma" w:cs="Arial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sz w:val="18"/>
                <w:lang w:eastAsia="es-ES"/>
              </w:rPr>
              <w:t xml:space="preserve">Realiza la inspección de las </w:t>
            </w:r>
            <w:r w:rsidR="00766816">
              <w:rPr>
                <w:rFonts w:ascii="Tahoma" w:eastAsia="Times New Roman" w:hAnsi="Tahoma" w:cs="Arial"/>
                <w:sz w:val="18"/>
                <w:lang w:eastAsia="es-ES"/>
              </w:rPr>
              <w:t>refacciones</w:t>
            </w:r>
            <w:r w:rsidRPr="00F32FDD">
              <w:rPr>
                <w:rFonts w:ascii="Tahoma" w:eastAsia="Times New Roman" w:hAnsi="Tahoma" w:cs="Arial"/>
                <w:sz w:val="18"/>
                <w:lang w:eastAsia="es-ES"/>
              </w:rPr>
              <w:t xml:space="preserve"> en </w:t>
            </w:r>
            <w:r w:rsidR="00766816">
              <w:rPr>
                <w:rFonts w:ascii="Tahoma" w:eastAsia="Times New Roman" w:hAnsi="Tahoma" w:cs="Arial"/>
                <w:sz w:val="18"/>
                <w:lang w:eastAsia="es-ES"/>
              </w:rPr>
              <w:t>el almacén</w:t>
            </w:r>
            <w:r w:rsidRPr="00F32FDD">
              <w:rPr>
                <w:rFonts w:ascii="Tahoma" w:eastAsia="Times New Roman" w:hAnsi="Tahoma" w:cs="Arial"/>
                <w:sz w:val="18"/>
                <w:lang w:eastAsia="es-ES"/>
              </w:rPr>
              <w:t xml:space="preserve"> para cotejar que la información documental coincida con las características físicas</w:t>
            </w:r>
          </w:p>
        </w:tc>
        <w:tc>
          <w:tcPr>
            <w:tcW w:w="622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F32FDD" w:rsidRPr="00F32FDD" w:rsidTr="0081149B">
        <w:trPr>
          <w:trHeight w:val="255"/>
          <w:tblCellSpacing w:w="20" w:type="dxa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F32FDD" w:rsidRPr="00F32FDD" w:rsidRDefault="00766816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6442" w:type="dxa"/>
            <w:shd w:val="clear" w:color="auto" w:fill="auto"/>
            <w:noWrap/>
          </w:tcPr>
          <w:p w:rsidR="00F32FDD" w:rsidRPr="00F32FDD" w:rsidRDefault="00F32FDD" w:rsidP="00F32FDD">
            <w:pPr>
              <w:spacing w:after="0" w:line="240" w:lineRule="auto"/>
              <w:rPr>
                <w:rFonts w:ascii="Tahoma" w:eastAsia="Times New Roman" w:hAnsi="Tahoma" w:cs="Arial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sz w:val="18"/>
                <w:lang w:eastAsia="es-ES"/>
              </w:rPr>
              <w:t>Se asegura que después de la verificación los empaques que contienen la mercancía queden perfectamente cerrados, de forma tal que cualquier apertura posterior a la revisión previa pueda ser detectada</w:t>
            </w:r>
          </w:p>
        </w:tc>
        <w:tc>
          <w:tcPr>
            <w:tcW w:w="622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F32FDD" w:rsidRPr="00F32FDD" w:rsidTr="0081149B">
        <w:trPr>
          <w:trHeight w:val="255"/>
          <w:tblCellSpacing w:w="20" w:type="dxa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F32FDD" w:rsidRPr="00F32FDD" w:rsidRDefault="00766816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1.3</w:t>
            </w:r>
          </w:p>
        </w:tc>
        <w:tc>
          <w:tcPr>
            <w:tcW w:w="6442" w:type="dxa"/>
            <w:shd w:val="clear" w:color="auto" w:fill="auto"/>
            <w:noWrap/>
          </w:tcPr>
          <w:p w:rsidR="00F32FDD" w:rsidRPr="00F32FDD" w:rsidRDefault="00F32FDD" w:rsidP="00F32FDD">
            <w:pPr>
              <w:spacing w:after="0" w:line="240" w:lineRule="auto"/>
              <w:rPr>
                <w:rFonts w:ascii="Tahoma" w:eastAsia="Times New Roman" w:hAnsi="Tahoma" w:cs="Arial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sz w:val="18"/>
                <w:lang w:eastAsia="es-ES"/>
              </w:rPr>
              <w:t>Efectúa una revisión minuciosa de cada una de las mercancías, verificando que correspondan en clase, peso, cantidad, modelo, serie y características a la que señale la factura correspondiente.</w:t>
            </w:r>
          </w:p>
        </w:tc>
        <w:tc>
          <w:tcPr>
            <w:tcW w:w="622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F32FDD" w:rsidRPr="00F32FDD" w:rsidTr="0081149B">
        <w:trPr>
          <w:trHeight w:val="255"/>
          <w:tblCellSpacing w:w="20" w:type="dxa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F32FDD" w:rsidRPr="00F32FDD" w:rsidRDefault="00766816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6442" w:type="dxa"/>
            <w:shd w:val="clear" w:color="auto" w:fill="auto"/>
            <w:noWrap/>
          </w:tcPr>
          <w:p w:rsidR="00F32FDD" w:rsidRPr="00F32FDD" w:rsidRDefault="00F32FDD" w:rsidP="00F32FDD">
            <w:pPr>
              <w:spacing w:after="0" w:line="240" w:lineRule="auto"/>
              <w:rPr>
                <w:rFonts w:ascii="Tahoma" w:eastAsia="Times New Roman" w:hAnsi="Tahoma" w:cs="Arial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sz w:val="18"/>
                <w:lang w:eastAsia="es-ES"/>
              </w:rPr>
              <w:t>Rinde un informe detallado al Coordinador Operativo sobre las observaciones y resultados obtenidos durante la revisión de las mercancías.</w:t>
            </w:r>
          </w:p>
        </w:tc>
        <w:tc>
          <w:tcPr>
            <w:tcW w:w="622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  <w:tr w:rsidR="00F32FDD" w:rsidRPr="00F32FDD" w:rsidTr="0081149B">
        <w:trPr>
          <w:trHeight w:val="255"/>
          <w:tblCellSpacing w:w="20" w:type="dxa"/>
          <w:jc w:val="center"/>
        </w:trPr>
        <w:tc>
          <w:tcPr>
            <w:tcW w:w="802" w:type="dxa"/>
            <w:shd w:val="clear" w:color="auto" w:fill="auto"/>
            <w:noWrap/>
            <w:vAlign w:val="center"/>
          </w:tcPr>
          <w:p w:rsidR="00F32FDD" w:rsidRPr="00F32FDD" w:rsidRDefault="00766816" w:rsidP="00766816">
            <w:pPr>
              <w:spacing w:after="0" w:line="240" w:lineRule="auto"/>
              <w:jc w:val="center"/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</w:pPr>
            <w:r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2</w:t>
            </w:r>
            <w:r w:rsidR="00F32FDD" w:rsidRPr="00F32FDD"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.</w:t>
            </w:r>
            <w:r>
              <w:rPr>
                <w:rFonts w:ascii="Tahoma" w:eastAsia="Times New Roman" w:hAnsi="Tahoma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442" w:type="dxa"/>
            <w:shd w:val="clear" w:color="auto" w:fill="auto"/>
            <w:noWrap/>
          </w:tcPr>
          <w:p w:rsidR="00F32FDD" w:rsidRPr="00F32FDD" w:rsidRDefault="00766816" w:rsidP="00766816">
            <w:pPr>
              <w:spacing w:after="0" w:line="240" w:lineRule="auto"/>
              <w:rPr>
                <w:rFonts w:ascii="Tahoma" w:eastAsia="Times New Roman" w:hAnsi="Tahoma" w:cs="Arial"/>
                <w:sz w:val="18"/>
                <w:lang w:eastAsia="es-ES"/>
              </w:rPr>
            </w:pPr>
            <w:r>
              <w:rPr>
                <w:rFonts w:ascii="Tahoma" w:eastAsia="Times New Roman" w:hAnsi="Tahoma" w:cs="Arial"/>
                <w:sz w:val="18"/>
                <w:lang w:eastAsia="es-ES"/>
              </w:rPr>
              <w:t>Captura en sistema lo surtido para el control del inventario</w:t>
            </w:r>
          </w:p>
        </w:tc>
        <w:tc>
          <w:tcPr>
            <w:tcW w:w="622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  <w:r w:rsidRPr="00F32FDD"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F32FDD" w:rsidRPr="00F32FDD" w:rsidRDefault="00F32FDD" w:rsidP="00F32FDD">
            <w:pPr>
              <w:spacing w:after="0" w:line="240" w:lineRule="auto"/>
              <w:jc w:val="center"/>
              <w:rPr>
                <w:rFonts w:ascii="Tahoma" w:eastAsia="Times New Roman" w:hAnsi="Tahoma" w:cs="Arial"/>
                <w:b/>
                <w:sz w:val="18"/>
                <w:szCs w:val="18"/>
                <w:lang w:eastAsia="es-ES"/>
              </w:rPr>
            </w:pPr>
          </w:p>
        </w:tc>
      </w:tr>
    </w:tbl>
    <w:p w:rsidR="00F32FDD" w:rsidRPr="00F32FDD" w:rsidRDefault="00F32FDD" w:rsidP="00F32FDD">
      <w:p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</w:p>
    <w:p w:rsidR="00F32FDD" w:rsidRPr="00F32FDD" w:rsidRDefault="00F32FDD" w:rsidP="001A3BDD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F32FDD">
        <w:rPr>
          <w:rFonts w:ascii="Tahoma" w:eastAsia="Times New Roman" w:hAnsi="Tahoma" w:cs="Tahoma"/>
          <w:b/>
          <w:bCs/>
          <w:color w:val="000000"/>
          <w:lang w:eastAsia="es-ES"/>
        </w:rPr>
        <w:t>Adicionales</w:t>
      </w:r>
    </w:p>
    <w:p w:rsidR="00F32FDD" w:rsidRPr="00F32FDD" w:rsidRDefault="00F32FDD" w:rsidP="00F32FDD">
      <w:pPr>
        <w:tabs>
          <w:tab w:val="left" w:pos="567"/>
        </w:tabs>
        <w:autoSpaceDE w:val="0"/>
        <w:autoSpaceDN w:val="0"/>
        <w:adjustRightInd w:val="0"/>
        <w:spacing w:after="0" w:line="260" w:lineRule="exact"/>
        <w:ind w:left="567"/>
        <w:rPr>
          <w:rFonts w:ascii="Tahoma" w:eastAsia="Times New Roman" w:hAnsi="Tahoma" w:cs="Tahoma"/>
          <w:b/>
          <w:bCs/>
          <w:color w:val="000000"/>
          <w:lang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771"/>
        <w:gridCol w:w="3089"/>
      </w:tblGrid>
      <w:tr w:rsidR="00F32FDD" w:rsidRPr="00F32FDD" w:rsidTr="0081149B">
        <w:trPr>
          <w:trHeight w:val="297"/>
          <w:jc w:val="center"/>
        </w:trPr>
        <w:tc>
          <w:tcPr>
            <w:tcW w:w="3315" w:type="dxa"/>
            <w:vAlign w:val="center"/>
          </w:tcPr>
          <w:p w:rsidR="00F32FDD" w:rsidRPr="00F32FDD" w:rsidRDefault="00F32FDD" w:rsidP="00F32F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ahoma" w:eastAsia="Times New Roman" w:hAnsi="Tahoma" w:cs="Tahoma"/>
                <w:b/>
                <w:bCs/>
                <w:lang w:eastAsia="es-ES"/>
              </w:rPr>
            </w:pPr>
            <w:r w:rsidRPr="00F32FDD">
              <w:rPr>
                <w:rFonts w:ascii="Tahoma" w:eastAsia="Times New Roman" w:hAnsi="Tahoma" w:cs="Tahoma"/>
                <w:b/>
                <w:bCs/>
                <w:lang w:eastAsia="es-ES"/>
              </w:rPr>
              <w:t>Conocimientos</w:t>
            </w:r>
          </w:p>
        </w:tc>
        <w:tc>
          <w:tcPr>
            <w:tcW w:w="2930" w:type="dxa"/>
            <w:vAlign w:val="center"/>
          </w:tcPr>
          <w:p w:rsidR="00F32FDD" w:rsidRPr="00F32FDD" w:rsidRDefault="00F32FDD" w:rsidP="00F32FDD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ahoma" w:eastAsia="Times New Roman" w:hAnsi="Tahoma" w:cs="Tahoma"/>
                <w:b/>
                <w:bCs/>
                <w:lang w:eastAsia="es-ES"/>
              </w:rPr>
            </w:pPr>
            <w:r w:rsidRPr="00F32FDD">
              <w:rPr>
                <w:rFonts w:ascii="Tahoma" w:eastAsia="Times New Roman" w:hAnsi="Tahoma" w:cs="Tahoma"/>
                <w:b/>
                <w:bCs/>
                <w:lang w:eastAsia="es-ES"/>
              </w:rPr>
              <w:t>Actitudes</w:t>
            </w:r>
          </w:p>
        </w:tc>
        <w:tc>
          <w:tcPr>
            <w:tcW w:w="3310" w:type="dxa"/>
            <w:vAlign w:val="center"/>
          </w:tcPr>
          <w:p w:rsidR="00F32FDD" w:rsidRPr="00F32FDD" w:rsidRDefault="00F32FDD" w:rsidP="00F32F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ahoma" w:eastAsia="Times New Roman" w:hAnsi="Tahoma" w:cs="Tahoma"/>
                <w:b/>
                <w:bCs/>
                <w:lang w:eastAsia="es-ES"/>
              </w:rPr>
            </w:pPr>
            <w:r w:rsidRPr="00F32FDD">
              <w:rPr>
                <w:rFonts w:ascii="Tahoma" w:eastAsia="Times New Roman" w:hAnsi="Tahoma" w:cs="Tahoma"/>
                <w:b/>
                <w:bCs/>
                <w:lang w:eastAsia="es-ES"/>
              </w:rPr>
              <w:t>Personalidad</w:t>
            </w:r>
          </w:p>
        </w:tc>
      </w:tr>
      <w:tr w:rsidR="00F32FDD" w:rsidRPr="00F32FDD" w:rsidTr="0081149B">
        <w:trPr>
          <w:trHeight w:val="297"/>
          <w:jc w:val="center"/>
        </w:trPr>
        <w:tc>
          <w:tcPr>
            <w:tcW w:w="3315" w:type="dxa"/>
          </w:tcPr>
          <w:p w:rsidR="00F32FDD" w:rsidRPr="00F32FDD" w:rsidRDefault="00F32FDD" w:rsidP="00F32FDD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Tahoma"/>
                <w:sz w:val="18"/>
                <w:lang w:eastAsia="es-ES"/>
              </w:rPr>
              <w:t>Trámites diversos.</w:t>
            </w:r>
          </w:p>
        </w:tc>
        <w:tc>
          <w:tcPr>
            <w:tcW w:w="2930" w:type="dxa"/>
            <w:vAlign w:val="center"/>
          </w:tcPr>
          <w:p w:rsidR="00F32FDD" w:rsidRPr="00F32FDD" w:rsidRDefault="00F32FDD" w:rsidP="00F32FDD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Tahoma"/>
                <w:sz w:val="18"/>
                <w:lang w:eastAsia="es-ES"/>
              </w:rPr>
              <w:t>Responsable.</w:t>
            </w:r>
          </w:p>
        </w:tc>
        <w:tc>
          <w:tcPr>
            <w:tcW w:w="3310" w:type="dxa"/>
            <w:vAlign w:val="center"/>
          </w:tcPr>
          <w:p w:rsidR="00F32FDD" w:rsidRPr="00F32FDD" w:rsidRDefault="00F32FDD" w:rsidP="00F32FDD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Tahoma"/>
                <w:sz w:val="18"/>
                <w:lang w:eastAsia="es-ES"/>
              </w:rPr>
              <w:t>Confiable.</w:t>
            </w:r>
          </w:p>
        </w:tc>
      </w:tr>
      <w:tr w:rsidR="00F32FDD" w:rsidRPr="00F32FDD" w:rsidTr="0081149B">
        <w:trPr>
          <w:trHeight w:val="297"/>
          <w:jc w:val="center"/>
        </w:trPr>
        <w:tc>
          <w:tcPr>
            <w:tcW w:w="3315" w:type="dxa"/>
          </w:tcPr>
          <w:p w:rsidR="00F32FDD" w:rsidRPr="00F32FDD" w:rsidRDefault="00F32FDD" w:rsidP="00766816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Tahoma"/>
                <w:sz w:val="18"/>
                <w:lang w:eastAsia="es-ES"/>
              </w:rPr>
              <w:t xml:space="preserve">Nociones de clasificación </w:t>
            </w:r>
          </w:p>
        </w:tc>
        <w:tc>
          <w:tcPr>
            <w:tcW w:w="2930" w:type="dxa"/>
            <w:vAlign w:val="center"/>
          </w:tcPr>
          <w:p w:rsidR="00F32FDD" w:rsidRPr="00F32FDD" w:rsidRDefault="00F32FDD" w:rsidP="00F32FDD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Tahoma"/>
                <w:sz w:val="18"/>
                <w:lang w:eastAsia="es-ES"/>
              </w:rPr>
              <w:t>Puntual.</w:t>
            </w:r>
          </w:p>
        </w:tc>
        <w:tc>
          <w:tcPr>
            <w:tcW w:w="3310" w:type="dxa"/>
            <w:vAlign w:val="center"/>
          </w:tcPr>
          <w:p w:rsidR="00F32FDD" w:rsidRPr="00F32FDD" w:rsidRDefault="00F32FDD" w:rsidP="00F32FDD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Tahoma"/>
                <w:sz w:val="18"/>
                <w:lang w:eastAsia="es-ES"/>
              </w:rPr>
              <w:t>Seguro.</w:t>
            </w:r>
          </w:p>
        </w:tc>
      </w:tr>
      <w:tr w:rsidR="00F32FDD" w:rsidRPr="00F32FDD" w:rsidTr="0081149B">
        <w:trPr>
          <w:trHeight w:val="297"/>
          <w:jc w:val="center"/>
        </w:trPr>
        <w:tc>
          <w:tcPr>
            <w:tcW w:w="3315" w:type="dxa"/>
          </w:tcPr>
          <w:p w:rsidR="00F32FDD" w:rsidRPr="00F32FDD" w:rsidRDefault="00766816" w:rsidP="00F32FDD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  <w:r>
              <w:rPr>
                <w:rFonts w:ascii="Tahoma" w:eastAsia="Times New Roman" w:hAnsi="Tahoma" w:cs="Tahoma"/>
                <w:sz w:val="18"/>
                <w:lang w:eastAsia="es-ES"/>
              </w:rPr>
              <w:t>Nociones almacenaje</w:t>
            </w:r>
          </w:p>
        </w:tc>
        <w:tc>
          <w:tcPr>
            <w:tcW w:w="2930" w:type="dxa"/>
            <w:vAlign w:val="center"/>
          </w:tcPr>
          <w:p w:rsidR="00F32FDD" w:rsidRPr="00F32FDD" w:rsidRDefault="00F32FDD" w:rsidP="00F32FDD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Tahoma"/>
                <w:sz w:val="18"/>
                <w:lang w:eastAsia="es-ES"/>
              </w:rPr>
              <w:t>Amabilidad.</w:t>
            </w:r>
          </w:p>
        </w:tc>
        <w:tc>
          <w:tcPr>
            <w:tcW w:w="3310" w:type="dxa"/>
            <w:vAlign w:val="center"/>
          </w:tcPr>
          <w:p w:rsidR="00F32FDD" w:rsidRPr="00F32FDD" w:rsidRDefault="00F32FDD" w:rsidP="00F32FDD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Tahoma"/>
                <w:sz w:val="18"/>
                <w:lang w:eastAsia="es-ES"/>
              </w:rPr>
              <w:t>Autónomo.</w:t>
            </w:r>
          </w:p>
        </w:tc>
      </w:tr>
      <w:tr w:rsidR="00F32FDD" w:rsidRPr="00F32FDD" w:rsidTr="0081149B">
        <w:trPr>
          <w:trHeight w:val="297"/>
          <w:jc w:val="center"/>
        </w:trPr>
        <w:tc>
          <w:tcPr>
            <w:tcW w:w="3315" w:type="dxa"/>
          </w:tcPr>
          <w:p w:rsidR="00F32FDD" w:rsidRPr="00F32FDD" w:rsidRDefault="00F32FDD" w:rsidP="00F32FD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ahoma" w:eastAsia="Times New Roman" w:hAnsi="Tahoma" w:cs="Tahoma"/>
                <w:sz w:val="18"/>
                <w:lang w:eastAsia="es-ES"/>
              </w:rPr>
            </w:pPr>
          </w:p>
        </w:tc>
        <w:tc>
          <w:tcPr>
            <w:tcW w:w="2930" w:type="dxa"/>
            <w:vAlign w:val="center"/>
          </w:tcPr>
          <w:p w:rsidR="00F32FDD" w:rsidRPr="00F32FDD" w:rsidRDefault="00F32FDD" w:rsidP="00F32FDD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Tahoma"/>
                <w:sz w:val="18"/>
                <w:lang w:eastAsia="es-ES"/>
              </w:rPr>
              <w:t>Proactivo</w:t>
            </w:r>
          </w:p>
        </w:tc>
        <w:tc>
          <w:tcPr>
            <w:tcW w:w="3310" w:type="dxa"/>
            <w:vAlign w:val="center"/>
          </w:tcPr>
          <w:p w:rsidR="00F32FDD" w:rsidRPr="00F32FDD" w:rsidRDefault="00F32FDD" w:rsidP="00F32FDD">
            <w:pPr>
              <w:numPr>
                <w:ilvl w:val="0"/>
                <w:numId w:val="1"/>
              </w:numPr>
              <w:tabs>
                <w:tab w:val="left" w:pos="497"/>
              </w:tabs>
              <w:autoSpaceDE w:val="0"/>
              <w:autoSpaceDN w:val="0"/>
              <w:adjustRightInd w:val="0"/>
              <w:spacing w:after="0" w:line="240" w:lineRule="exact"/>
              <w:ind w:left="497" w:hanging="497"/>
              <w:rPr>
                <w:rFonts w:ascii="Tahoma" w:eastAsia="Times New Roman" w:hAnsi="Tahoma" w:cs="Tahoma"/>
                <w:sz w:val="18"/>
                <w:lang w:eastAsia="es-ES"/>
              </w:rPr>
            </w:pPr>
            <w:r w:rsidRPr="00F32FDD">
              <w:rPr>
                <w:rFonts w:ascii="Tahoma" w:eastAsia="Times New Roman" w:hAnsi="Tahoma" w:cs="Tahoma"/>
                <w:sz w:val="18"/>
                <w:lang w:eastAsia="es-ES"/>
              </w:rPr>
              <w:t>Detallista</w:t>
            </w:r>
          </w:p>
        </w:tc>
      </w:tr>
    </w:tbl>
    <w:p w:rsidR="00766816" w:rsidRDefault="00766816" w:rsidP="00F32FDD">
      <w:pPr>
        <w:keepNext/>
        <w:autoSpaceDE w:val="0"/>
        <w:autoSpaceDN w:val="0"/>
        <w:adjustRightInd w:val="0"/>
        <w:spacing w:after="0" w:line="240" w:lineRule="auto"/>
        <w:ind w:right="-28"/>
        <w:jc w:val="both"/>
        <w:outlineLvl w:val="8"/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</w:p>
    <w:p w:rsidR="00DD63C3" w:rsidRPr="00766816" w:rsidRDefault="009A3F41" w:rsidP="001A3BDD">
      <w:pPr>
        <w:rPr>
          <w:rFonts w:ascii="Tahoma" w:eastAsia="Times New Roman" w:hAnsi="Tahoma" w:cs="Tahoma"/>
          <w:b/>
          <w:bCs/>
          <w:smallCaps/>
          <w:sz w:val="28"/>
          <w:szCs w:val="28"/>
          <w:lang w:eastAsia="es-ES"/>
        </w:rPr>
      </w:pPr>
    </w:p>
    <w:sectPr w:rsidR="00DD63C3" w:rsidRPr="00766816" w:rsidSect="001015E5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41" w:rsidRDefault="009A3F41" w:rsidP="001015E5">
      <w:pPr>
        <w:spacing w:after="0" w:line="240" w:lineRule="auto"/>
      </w:pPr>
      <w:r>
        <w:separator/>
      </w:r>
    </w:p>
  </w:endnote>
  <w:endnote w:type="continuationSeparator" w:id="0">
    <w:p w:rsidR="009A3F41" w:rsidRDefault="009A3F41" w:rsidP="0010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41" w:rsidRDefault="009A3F41" w:rsidP="001015E5">
      <w:pPr>
        <w:spacing w:after="0" w:line="240" w:lineRule="auto"/>
      </w:pPr>
      <w:r>
        <w:separator/>
      </w:r>
    </w:p>
  </w:footnote>
  <w:footnote w:type="continuationSeparator" w:id="0">
    <w:p w:rsidR="009A3F41" w:rsidRDefault="009A3F41" w:rsidP="0010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518"/>
      <w:gridCol w:w="4820"/>
      <w:gridCol w:w="2835"/>
    </w:tblGrid>
    <w:tr w:rsidR="001015E5" w:rsidRPr="001015E5" w:rsidTr="001015E5">
      <w:trPr>
        <w:trHeight w:val="542"/>
        <w:jc w:val="center"/>
      </w:trPr>
      <w:tc>
        <w:tcPr>
          <w:tcW w:w="2518" w:type="dxa"/>
          <w:vMerge w:val="restart"/>
          <w:tcBorders>
            <w:bottom w:val="single" w:sz="8" w:space="0" w:color="auto"/>
          </w:tcBorders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4820" w:type="dxa"/>
          <w:vMerge w:val="restart"/>
          <w:tcBorders>
            <w:bottom w:val="single" w:sz="8" w:space="0" w:color="auto"/>
          </w:tcBorders>
          <w:vAlign w:val="center"/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lang w:eastAsia="es-ES"/>
            </w:rPr>
          </w:pPr>
          <w:r w:rsidRPr="001015E5">
            <w:rPr>
              <w:rFonts w:ascii="Arial" w:eastAsia="Times New Roman" w:hAnsi="Arial" w:cs="Arial"/>
              <w:b/>
              <w:sz w:val="24"/>
              <w:lang w:eastAsia="es-ES"/>
            </w:rPr>
            <w:t>Manual de Organización</w:t>
          </w:r>
        </w:p>
      </w:tc>
      <w:tc>
        <w:tcPr>
          <w:tcW w:w="2835" w:type="dxa"/>
          <w:tcBorders>
            <w:bottom w:val="single" w:sz="8" w:space="0" w:color="auto"/>
          </w:tcBorders>
          <w:vAlign w:val="center"/>
        </w:tcPr>
        <w:p w:rsidR="001015E5" w:rsidRPr="001015E5" w:rsidRDefault="001015E5" w:rsidP="006405D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lang w:val="pt-BR" w:eastAsia="es-ES"/>
            </w:rPr>
          </w:pPr>
          <w:r w:rsidRPr="001015E5">
            <w:rPr>
              <w:rFonts w:ascii="Arial" w:eastAsia="Times New Roman" w:hAnsi="Arial" w:cs="Arial"/>
              <w:sz w:val="20"/>
              <w:lang w:eastAsia="es-ES"/>
            </w:rPr>
            <w:t>Emisión</w:t>
          </w:r>
          <w:r w:rsidRPr="001015E5">
            <w:rPr>
              <w:rFonts w:ascii="Arial" w:eastAsia="Times New Roman" w:hAnsi="Arial" w:cs="Arial"/>
              <w:sz w:val="20"/>
              <w:lang w:val="pt-BR" w:eastAsia="es-ES"/>
            </w:rPr>
            <w:t xml:space="preserve">: </w:t>
          </w:r>
          <w:r w:rsidR="000D6F56">
            <w:rPr>
              <w:rFonts w:ascii="Arial" w:eastAsia="Times New Roman" w:hAnsi="Arial" w:cs="Arial"/>
              <w:sz w:val="20"/>
              <w:lang w:eastAsia="es-ES"/>
            </w:rPr>
            <w:t>Abril</w:t>
          </w:r>
          <w:r w:rsidRPr="001015E5">
            <w:rPr>
              <w:rFonts w:ascii="Arial" w:eastAsia="Times New Roman" w:hAnsi="Arial" w:cs="Arial"/>
              <w:sz w:val="20"/>
              <w:lang w:val="pt-BR" w:eastAsia="es-ES"/>
            </w:rPr>
            <w:t xml:space="preserve"> de 20</w:t>
          </w:r>
          <w:r w:rsidR="006405D5">
            <w:rPr>
              <w:rFonts w:ascii="Arial" w:eastAsia="Times New Roman" w:hAnsi="Arial" w:cs="Arial"/>
              <w:sz w:val="20"/>
              <w:lang w:val="pt-BR" w:eastAsia="es-ES"/>
            </w:rPr>
            <w:t>22</w:t>
          </w:r>
        </w:p>
      </w:tc>
    </w:tr>
    <w:tr w:rsidR="001015E5" w:rsidRPr="001015E5" w:rsidTr="001015E5">
      <w:trPr>
        <w:trHeight w:val="542"/>
        <w:jc w:val="center"/>
      </w:trPr>
      <w:tc>
        <w:tcPr>
          <w:tcW w:w="2518" w:type="dxa"/>
          <w:vMerge/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4820" w:type="dxa"/>
          <w:vMerge/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2835" w:type="dxa"/>
          <w:vAlign w:val="center"/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before="40" w:after="0" w:line="240" w:lineRule="auto"/>
            <w:rPr>
              <w:rFonts w:ascii="Arial" w:eastAsia="Times New Roman" w:hAnsi="Arial" w:cs="Arial"/>
              <w:sz w:val="20"/>
              <w:lang w:eastAsia="es-ES"/>
            </w:rPr>
          </w:pPr>
          <w:r w:rsidRPr="001015E5">
            <w:rPr>
              <w:rFonts w:ascii="Arial" w:eastAsia="Times New Roman" w:hAnsi="Arial" w:cs="Arial"/>
              <w:sz w:val="20"/>
              <w:lang w:eastAsia="es-ES"/>
            </w:rPr>
            <w:t>Revisión: 3</w:t>
          </w:r>
        </w:p>
      </w:tc>
    </w:tr>
    <w:tr w:rsidR="001015E5" w:rsidRPr="001015E5" w:rsidTr="001015E5">
      <w:trPr>
        <w:trHeight w:val="129"/>
        <w:jc w:val="center"/>
      </w:trPr>
      <w:tc>
        <w:tcPr>
          <w:tcW w:w="2518" w:type="dxa"/>
          <w:vMerge/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4820" w:type="dxa"/>
          <w:vMerge/>
        </w:tcPr>
        <w:p w:rsidR="001015E5" w:rsidRPr="001015E5" w:rsidRDefault="001015E5" w:rsidP="001015E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2835" w:type="dxa"/>
          <w:vAlign w:val="center"/>
        </w:tcPr>
        <w:p w:rsidR="001015E5" w:rsidRPr="001015E5" w:rsidRDefault="001015E5" w:rsidP="001015E5">
          <w:pPr>
            <w:tabs>
              <w:tab w:val="center" w:pos="1026"/>
              <w:tab w:val="center" w:pos="1342"/>
              <w:tab w:val="center" w:pos="1735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lang w:eastAsia="es-ES"/>
            </w:rPr>
          </w:pPr>
          <w:r w:rsidRPr="001015E5">
            <w:rPr>
              <w:rFonts w:ascii="Arial" w:eastAsia="Times New Roman" w:hAnsi="Arial" w:cs="Arial"/>
              <w:sz w:val="20"/>
              <w:lang w:eastAsia="es-ES"/>
            </w:rPr>
            <w:t>Página:</w: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tab/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begin"/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instrText xml:space="preserve"> PAGE </w:instrTex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separate"/>
          </w:r>
          <w:r w:rsidR="006405D5">
            <w:rPr>
              <w:rFonts w:ascii="Arial" w:eastAsia="Times New Roman" w:hAnsi="Arial" w:cs="Arial"/>
              <w:noProof/>
              <w:sz w:val="20"/>
              <w:lang w:eastAsia="es-ES"/>
            </w:rPr>
            <w:t>1</w: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end"/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tab/>
            <w:t>de</w: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tab/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begin"/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instrText xml:space="preserve"> NUMPAGES  </w:instrTex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separate"/>
          </w:r>
          <w:r w:rsidR="006405D5">
            <w:rPr>
              <w:rFonts w:ascii="Arial" w:eastAsia="Times New Roman" w:hAnsi="Arial" w:cs="Arial"/>
              <w:noProof/>
              <w:sz w:val="20"/>
              <w:lang w:eastAsia="es-ES"/>
            </w:rPr>
            <w:t>4</w:t>
          </w:r>
          <w:r w:rsidRPr="001015E5">
            <w:rPr>
              <w:rFonts w:ascii="Arial" w:eastAsia="Times New Roman" w:hAnsi="Arial" w:cs="Arial"/>
              <w:sz w:val="20"/>
              <w:lang w:eastAsia="es-ES"/>
            </w:rPr>
            <w:fldChar w:fldCharType="end"/>
          </w:r>
        </w:p>
      </w:tc>
    </w:tr>
  </w:tbl>
  <w:p w:rsidR="001015E5" w:rsidRDefault="001015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7DD"/>
    <w:multiLevelType w:val="hybridMultilevel"/>
    <w:tmpl w:val="877C3C9C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901B4"/>
    <w:multiLevelType w:val="hybridMultilevel"/>
    <w:tmpl w:val="BF12B124"/>
    <w:lvl w:ilvl="0" w:tplc="65E448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A7C82"/>
    <w:multiLevelType w:val="hybridMultilevel"/>
    <w:tmpl w:val="877C3C9C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B729D"/>
    <w:multiLevelType w:val="hybridMultilevel"/>
    <w:tmpl w:val="6762B07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A76C1"/>
    <w:multiLevelType w:val="hybridMultilevel"/>
    <w:tmpl w:val="24982036"/>
    <w:lvl w:ilvl="0" w:tplc="00400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D7336"/>
    <w:multiLevelType w:val="hybridMultilevel"/>
    <w:tmpl w:val="764E0E7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F6F65"/>
    <w:multiLevelType w:val="hybridMultilevel"/>
    <w:tmpl w:val="CA165B9C"/>
    <w:lvl w:ilvl="0" w:tplc="CD98F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479"/>
        </w:tabs>
        <w:ind w:left="347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AD24EA2"/>
    <w:multiLevelType w:val="hybridMultilevel"/>
    <w:tmpl w:val="B72CA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E5"/>
    <w:rsid w:val="000D6F56"/>
    <w:rsid w:val="001015E5"/>
    <w:rsid w:val="00102B33"/>
    <w:rsid w:val="001A3BDD"/>
    <w:rsid w:val="0042571A"/>
    <w:rsid w:val="00445D22"/>
    <w:rsid w:val="004F2D72"/>
    <w:rsid w:val="0061186D"/>
    <w:rsid w:val="006405D5"/>
    <w:rsid w:val="00766816"/>
    <w:rsid w:val="00806D69"/>
    <w:rsid w:val="00996073"/>
    <w:rsid w:val="009A0327"/>
    <w:rsid w:val="009A3F41"/>
    <w:rsid w:val="00B10EFE"/>
    <w:rsid w:val="00B21AE5"/>
    <w:rsid w:val="00BB5273"/>
    <w:rsid w:val="00BD4E5C"/>
    <w:rsid w:val="00C123D2"/>
    <w:rsid w:val="00E04772"/>
    <w:rsid w:val="00F32FDD"/>
    <w:rsid w:val="00F454B2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95B92"/>
  <w15:docId w15:val="{9B88BDAC-AA31-4062-B653-10B0A922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5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5E5"/>
  </w:style>
  <w:style w:type="paragraph" w:styleId="Piedepgina">
    <w:name w:val="footer"/>
    <w:basedOn w:val="Normal"/>
    <w:link w:val="PiedepginaCar"/>
    <w:uiPriority w:val="99"/>
    <w:unhideWhenUsed/>
    <w:rsid w:val="001015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5E5"/>
  </w:style>
  <w:style w:type="paragraph" w:styleId="Textodeglobo">
    <w:name w:val="Balloon Text"/>
    <w:basedOn w:val="Normal"/>
    <w:link w:val="TextodegloboCar"/>
    <w:uiPriority w:val="99"/>
    <w:semiHidden/>
    <w:unhideWhenUsed/>
    <w:rsid w:val="0010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5E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Nieto</dc:creator>
  <cp:lastModifiedBy>Marybel Nieto</cp:lastModifiedBy>
  <cp:revision>6</cp:revision>
  <cp:lastPrinted>2013-04-18T16:15:00Z</cp:lastPrinted>
  <dcterms:created xsi:type="dcterms:W3CDTF">2017-06-28T01:05:00Z</dcterms:created>
  <dcterms:modified xsi:type="dcterms:W3CDTF">2022-09-07T21:23:00Z</dcterms:modified>
</cp:coreProperties>
</file>